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94F" w14:textId="77777777" w:rsidR="00FC7C19" w:rsidRPr="00830A0C" w:rsidRDefault="00FC7C19" w:rsidP="00FC7C19">
      <w:pPr>
        <w:rPr>
          <w:rFonts w:asciiTheme="minorHAnsi" w:hAnsiTheme="minorHAnsi" w:cstheme="minorHAnsi"/>
          <w:b/>
          <w:bCs/>
          <w:i/>
        </w:rPr>
      </w:pPr>
      <w:r w:rsidRPr="00830A0C">
        <w:rPr>
          <w:rFonts w:asciiTheme="minorHAnsi" w:hAnsiTheme="minorHAnsi" w:cstheme="minorHAnsi"/>
          <w:b/>
          <w:bCs/>
          <w:u w:val="single"/>
        </w:rPr>
        <w:t>Date: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Time: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Location:</w:t>
      </w:r>
    </w:p>
    <w:p w14:paraId="5543BA07" w14:textId="3CCB116A" w:rsidR="00FC7C19" w:rsidRPr="00830A0C" w:rsidRDefault="00FC7C19" w:rsidP="00FC7C19">
      <w:pPr>
        <w:rPr>
          <w:rFonts w:asciiTheme="minorHAnsi" w:hAnsiTheme="minorHAnsi" w:cstheme="minorHAnsi"/>
          <w:i/>
        </w:rPr>
      </w:pPr>
      <w:r w:rsidRPr="00830A0C">
        <w:rPr>
          <w:rFonts w:asciiTheme="minorHAnsi" w:hAnsiTheme="minorHAnsi" w:cstheme="minorHAnsi"/>
          <w:i/>
        </w:rPr>
        <w:t>November 9</w:t>
      </w:r>
      <w:r w:rsidRPr="00830A0C">
        <w:rPr>
          <w:rFonts w:asciiTheme="minorHAnsi" w:hAnsiTheme="minorHAnsi" w:cstheme="minorHAnsi"/>
          <w:i/>
          <w:vertAlign w:val="superscript"/>
        </w:rPr>
        <w:t>th</w:t>
      </w:r>
      <w:r w:rsidRPr="00830A0C">
        <w:rPr>
          <w:rFonts w:asciiTheme="minorHAnsi" w:hAnsiTheme="minorHAnsi" w:cstheme="minorHAnsi"/>
          <w:i/>
        </w:rPr>
        <w:t>, 2023</w:t>
      </w:r>
      <w:r w:rsidRPr="00830A0C">
        <w:rPr>
          <w:rFonts w:asciiTheme="minorHAnsi" w:hAnsiTheme="minorHAnsi" w:cstheme="minorHAnsi"/>
          <w:i/>
        </w:rPr>
        <w:tab/>
      </w:r>
      <w:r w:rsidRPr="00830A0C">
        <w:rPr>
          <w:rFonts w:asciiTheme="minorHAnsi" w:hAnsiTheme="minorHAnsi" w:cstheme="minorHAnsi"/>
          <w:i/>
          <w:vertAlign w:val="superscript"/>
        </w:rPr>
        <w:tab/>
      </w:r>
      <w:r w:rsidRPr="00830A0C">
        <w:rPr>
          <w:rFonts w:asciiTheme="minorHAnsi" w:hAnsiTheme="minorHAnsi" w:cstheme="minorHAnsi"/>
          <w:i/>
        </w:rPr>
        <w:t>900-1100</w:t>
      </w:r>
      <w:r w:rsidRPr="00830A0C">
        <w:rPr>
          <w:rFonts w:asciiTheme="minorHAnsi" w:hAnsiTheme="minorHAnsi" w:cstheme="minorHAnsi"/>
          <w:i/>
        </w:rPr>
        <w:tab/>
      </w:r>
      <w:r w:rsidRPr="00830A0C">
        <w:rPr>
          <w:rFonts w:asciiTheme="minorHAnsi" w:hAnsiTheme="minorHAnsi" w:cstheme="minorHAnsi"/>
          <w:i/>
        </w:rPr>
        <w:tab/>
      </w:r>
      <w:r w:rsidRPr="00830A0C">
        <w:rPr>
          <w:rFonts w:asciiTheme="minorHAnsi" w:hAnsiTheme="minorHAnsi" w:cstheme="minorHAnsi"/>
          <w:i/>
        </w:rPr>
        <w:tab/>
      </w:r>
      <w:r w:rsidRPr="00830A0C">
        <w:rPr>
          <w:rFonts w:asciiTheme="minorHAnsi" w:hAnsiTheme="minorHAnsi" w:cstheme="minorHAnsi"/>
          <w:i/>
        </w:rPr>
        <w:tab/>
        <w:t>Seasoned Banquet Center</w:t>
      </w:r>
    </w:p>
    <w:p w14:paraId="522294CA" w14:textId="77777777" w:rsidR="0065795A" w:rsidRPr="002B30D9" w:rsidRDefault="0065795A">
      <w:pPr>
        <w:rPr>
          <w:rFonts w:asciiTheme="minorHAnsi" w:hAnsiTheme="minorHAnsi" w:cstheme="minorHAnsi"/>
          <w:sz w:val="20"/>
          <w:szCs w:val="20"/>
        </w:rPr>
      </w:pPr>
    </w:p>
    <w:p w14:paraId="5D2A0DF9" w14:textId="71284E16" w:rsidR="00FC7C19" w:rsidRPr="00830A0C" w:rsidRDefault="00FC7C19">
      <w:pPr>
        <w:rPr>
          <w:rFonts w:asciiTheme="minorHAnsi" w:hAnsiTheme="minorHAnsi" w:cstheme="minorHAnsi"/>
          <w:b/>
          <w:bCs/>
        </w:rPr>
      </w:pPr>
      <w:r w:rsidRPr="00830A0C">
        <w:rPr>
          <w:rFonts w:asciiTheme="minorHAnsi" w:hAnsiTheme="minorHAnsi" w:cstheme="minorHAnsi"/>
          <w:b/>
          <w:bCs/>
          <w:u w:val="single"/>
        </w:rPr>
        <w:t>Topic:</w:t>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u w:val="single"/>
        </w:rPr>
        <w:t>Discussion Leader:</w:t>
      </w:r>
      <w:r w:rsidRPr="00830A0C">
        <w:rPr>
          <w:rFonts w:asciiTheme="minorHAnsi" w:hAnsiTheme="minorHAnsi" w:cstheme="minorHAnsi"/>
          <w:b/>
          <w:bCs/>
        </w:rPr>
        <w:t xml:space="preserve"> </w:t>
      </w:r>
    </w:p>
    <w:p w14:paraId="2330EBB7" w14:textId="77777777" w:rsidR="00FC7C19" w:rsidRPr="002B30D9" w:rsidRDefault="00FC7C19">
      <w:pPr>
        <w:rPr>
          <w:rFonts w:asciiTheme="minorHAnsi" w:hAnsiTheme="minorHAnsi" w:cstheme="minorHAnsi"/>
          <w:sz w:val="20"/>
          <w:szCs w:val="20"/>
        </w:rPr>
      </w:pPr>
    </w:p>
    <w:p w14:paraId="015A6DC6" w14:textId="14142262" w:rsidR="00FC7C19" w:rsidRPr="00BF4854" w:rsidRDefault="00FC7C19">
      <w:pPr>
        <w:rPr>
          <w:rFonts w:ascii="Calibri" w:hAnsi="Calibri" w:cs="Calibri"/>
          <w:sz w:val="20"/>
          <w:szCs w:val="20"/>
        </w:rPr>
      </w:pPr>
      <w:r w:rsidRPr="00BF4854">
        <w:rPr>
          <w:rFonts w:ascii="Calibri" w:hAnsi="Calibri" w:cs="Calibri"/>
          <w:b/>
          <w:bCs/>
          <w:sz w:val="20"/>
          <w:szCs w:val="20"/>
        </w:rPr>
        <w:t>Call to order:</w:t>
      </w:r>
      <w:r w:rsidRPr="00BF4854">
        <w:rPr>
          <w:rFonts w:ascii="Calibri" w:hAnsi="Calibri" w:cs="Calibri"/>
          <w:sz w:val="20"/>
          <w:szCs w:val="20"/>
        </w:rPr>
        <w:t xml:space="preserve"> </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t>Officers</w:t>
      </w:r>
    </w:p>
    <w:p w14:paraId="4394D8E1" w14:textId="2E8893CE" w:rsidR="00FC7C19" w:rsidRPr="00BF4854" w:rsidRDefault="00FC7C19" w:rsidP="00FC7C19">
      <w:pPr>
        <w:pStyle w:val="ListParagraph"/>
        <w:numPr>
          <w:ilvl w:val="0"/>
          <w:numId w:val="1"/>
        </w:numPr>
        <w:rPr>
          <w:rFonts w:ascii="Calibri" w:hAnsi="Calibri" w:cs="Calibri"/>
          <w:sz w:val="20"/>
          <w:szCs w:val="20"/>
        </w:rPr>
      </w:pPr>
      <w:r w:rsidRPr="00BF4854">
        <w:rPr>
          <w:rFonts w:ascii="Calibri" w:hAnsi="Calibri" w:cs="Calibri"/>
          <w:sz w:val="20"/>
          <w:szCs w:val="20"/>
        </w:rPr>
        <w:t>Officer roll call</w:t>
      </w:r>
      <w:r w:rsidR="009C1F41" w:rsidRPr="00BF4854">
        <w:rPr>
          <w:rFonts w:ascii="Calibri" w:hAnsi="Calibri" w:cs="Calibri"/>
          <w:sz w:val="20"/>
          <w:szCs w:val="20"/>
        </w:rPr>
        <w:t>-No quorum</w:t>
      </w:r>
    </w:p>
    <w:p w14:paraId="2AD95C36" w14:textId="5A69F6C4" w:rsidR="00FC7C19" w:rsidRPr="00BF4854" w:rsidRDefault="00FC7C19" w:rsidP="00FC7C19">
      <w:pPr>
        <w:pStyle w:val="ListParagraph"/>
        <w:numPr>
          <w:ilvl w:val="0"/>
          <w:numId w:val="1"/>
        </w:numPr>
        <w:rPr>
          <w:rFonts w:ascii="Calibri" w:hAnsi="Calibri" w:cs="Calibri"/>
          <w:sz w:val="20"/>
          <w:szCs w:val="20"/>
        </w:rPr>
      </w:pPr>
      <w:r w:rsidRPr="00BF4854">
        <w:rPr>
          <w:rFonts w:ascii="Calibri" w:hAnsi="Calibri" w:cs="Calibri"/>
          <w:sz w:val="20"/>
          <w:szCs w:val="20"/>
        </w:rPr>
        <w:t>Acceptance of minutes</w:t>
      </w:r>
      <w:r w:rsidR="009C1F41" w:rsidRPr="00BF4854">
        <w:rPr>
          <w:rFonts w:ascii="Calibri" w:hAnsi="Calibri" w:cs="Calibri"/>
          <w:sz w:val="20"/>
          <w:szCs w:val="20"/>
        </w:rPr>
        <w:t xml:space="preserve">-Kip moved and Brian seconded the motion.  </w:t>
      </w:r>
    </w:p>
    <w:p w14:paraId="2936ED99" w14:textId="04E51426" w:rsidR="00FC7C19" w:rsidRPr="00BF4854" w:rsidRDefault="00FC7C19" w:rsidP="00FC7C19">
      <w:pPr>
        <w:pStyle w:val="ListParagraph"/>
        <w:numPr>
          <w:ilvl w:val="0"/>
          <w:numId w:val="1"/>
        </w:numPr>
        <w:rPr>
          <w:rFonts w:ascii="Calibri" w:hAnsi="Calibri" w:cs="Calibri"/>
          <w:sz w:val="20"/>
          <w:szCs w:val="20"/>
        </w:rPr>
      </w:pPr>
      <w:r w:rsidRPr="00BF4854">
        <w:rPr>
          <w:rFonts w:ascii="Calibri" w:hAnsi="Calibri" w:cs="Calibri"/>
          <w:sz w:val="20"/>
          <w:szCs w:val="20"/>
        </w:rPr>
        <w:t>New member introduction</w:t>
      </w:r>
      <w:r w:rsidR="009C1F41" w:rsidRPr="00BF4854">
        <w:rPr>
          <w:rFonts w:ascii="Calibri" w:hAnsi="Calibri" w:cs="Calibri"/>
          <w:sz w:val="20"/>
          <w:szCs w:val="20"/>
        </w:rPr>
        <w:t>-Dawn Jones, Paul Shoemaker, Lee Herschberger, Kyle English, Nicole Gardner,</w:t>
      </w:r>
      <w:r w:rsidR="006A4F22" w:rsidRPr="00BF4854">
        <w:rPr>
          <w:rFonts w:ascii="Calibri" w:hAnsi="Calibri" w:cs="Calibri"/>
          <w:sz w:val="20"/>
          <w:szCs w:val="20"/>
        </w:rPr>
        <w:t xml:space="preserve"> Eric </w:t>
      </w:r>
      <w:proofErr w:type="spellStart"/>
      <w:r w:rsidR="006A4F22" w:rsidRPr="00BF4854">
        <w:rPr>
          <w:rFonts w:ascii="Calibri" w:hAnsi="Calibri" w:cs="Calibri"/>
          <w:sz w:val="20"/>
          <w:szCs w:val="20"/>
        </w:rPr>
        <w:t>Holstopple</w:t>
      </w:r>
      <w:proofErr w:type="spellEnd"/>
      <w:r w:rsidR="006A4F22" w:rsidRPr="00BF4854">
        <w:rPr>
          <w:rFonts w:ascii="Calibri" w:hAnsi="Calibri" w:cs="Calibri"/>
          <w:sz w:val="20"/>
          <w:szCs w:val="20"/>
        </w:rPr>
        <w:t>, Dustin Norman,</w:t>
      </w:r>
      <w:r w:rsidR="009C1F41" w:rsidRPr="00BF4854">
        <w:rPr>
          <w:rFonts w:ascii="Calibri" w:hAnsi="Calibri" w:cs="Calibri"/>
          <w:sz w:val="20"/>
          <w:szCs w:val="20"/>
        </w:rPr>
        <w:t xml:space="preserve"> and Brent Smart.  </w:t>
      </w:r>
    </w:p>
    <w:p w14:paraId="25BF9721" w14:textId="4E4A2C79" w:rsidR="00FC7C19" w:rsidRPr="00BF4854" w:rsidRDefault="00FC7C19" w:rsidP="00FC7C19">
      <w:pPr>
        <w:pStyle w:val="ListParagraph"/>
        <w:numPr>
          <w:ilvl w:val="0"/>
          <w:numId w:val="1"/>
        </w:numPr>
        <w:rPr>
          <w:rFonts w:ascii="Calibri" w:hAnsi="Calibri" w:cs="Calibri"/>
          <w:sz w:val="20"/>
          <w:szCs w:val="20"/>
        </w:rPr>
      </w:pPr>
      <w:r w:rsidRPr="00BF4854">
        <w:rPr>
          <w:rFonts w:ascii="Calibri" w:hAnsi="Calibri" w:cs="Calibri"/>
          <w:sz w:val="20"/>
          <w:szCs w:val="20"/>
        </w:rPr>
        <w:t>Icebreaker exercise</w:t>
      </w:r>
    </w:p>
    <w:p w14:paraId="2091BA50" w14:textId="6B1ACE54" w:rsidR="00FC7C19" w:rsidRPr="00BF4854" w:rsidRDefault="009C1F41" w:rsidP="00FC7C19">
      <w:pPr>
        <w:pStyle w:val="ListParagraph"/>
        <w:numPr>
          <w:ilvl w:val="1"/>
          <w:numId w:val="1"/>
        </w:numPr>
        <w:rPr>
          <w:rFonts w:ascii="Calibri" w:hAnsi="Calibri" w:cs="Calibri"/>
          <w:sz w:val="20"/>
          <w:szCs w:val="20"/>
        </w:rPr>
      </w:pPr>
      <w:r w:rsidRPr="00BF4854">
        <w:rPr>
          <w:rFonts w:ascii="Calibri" w:hAnsi="Calibri" w:cs="Calibri"/>
          <w:sz w:val="20"/>
          <w:szCs w:val="20"/>
        </w:rPr>
        <w:t xml:space="preserve">Stand up, introduce yourself to someone you don’t know, talk about your plans for Christmas.  </w:t>
      </w:r>
    </w:p>
    <w:p w14:paraId="04D3EBF9" w14:textId="5E173ED8" w:rsidR="00FC7C19" w:rsidRPr="00BF4854" w:rsidRDefault="00FC7C19" w:rsidP="00FC7C19">
      <w:pPr>
        <w:rPr>
          <w:rFonts w:ascii="Calibri" w:hAnsi="Calibri" w:cs="Calibri"/>
          <w:sz w:val="20"/>
          <w:szCs w:val="20"/>
        </w:rPr>
      </w:pPr>
    </w:p>
    <w:p w14:paraId="42EEE5C0" w14:textId="7923C3A9" w:rsidR="00FC7C19" w:rsidRPr="00BF4854" w:rsidRDefault="00FC7C19" w:rsidP="00FC7C19">
      <w:pPr>
        <w:rPr>
          <w:rFonts w:ascii="Calibri" w:hAnsi="Calibri" w:cs="Calibri"/>
          <w:sz w:val="20"/>
          <w:szCs w:val="20"/>
        </w:rPr>
      </w:pPr>
      <w:r w:rsidRPr="00BF4854">
        <w:rPr>
          <w:rFonts w:ascii="Calibri" w:hAnsi="Calibri" w:cs="Calibri"/>
          <w:b/>
          <w:bCs/>
          <w:sz w:val="20"/>
          <w:szCs w:val="20"/>
        </w:rPr>
        <w:t>IDOH Chempack/MCM Coordinator Presentation</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006419F7" w:rsidRPr="00BF4854">
        <w:rPr>
          <w:rFonts w:ascii="Calibri" w:hAnsi="Calibri" w:cs="Calibri"/>
          <w:sz w:val="20"/>
          <w:szCs w:val="20"/>
        </w:rPr>
        <w:tab/>
      </w:r>
      <w:r w:rsidRPr="00BF4854">
        <w:rPr>
          <w:rFonts w:ascii="Calibri" w:hAnsi="Calibri" w:cs="Calibri"/>
          <w:sz w:val="20"/>
          <w:szCs w:val="20"/>
        </w:rPr>
        <w:t>Colette Jacob</w:t>
      </w:r>
    </w:p>
    <w:p w14:paraId="147C9B82" w14:textId="0B3BA5C7" w:rsidR="00BD61B5" w:rsidRPr="00BF4854" w:rsidRDefault="00BD61B5" w:rsidP="00BD61B5">
      <w:pPr>
        <w:pStyle w:val="ListParagraph"/>
        <w:numPr>
          <w:ilvl w:val="0"/>
          <w:numId w:val="13"/>
        </w:numPr>
        <w:rPr>
          <w:rFonts w:ascii="Calibri" w:hAnsi="Calibri" w:cs="Calibri"/>
          <w:sz w:val="20"/>
          <w:szCs w:val="20"/>
        </w:rPr>
      </w:pPr>
      <w:r w:rsidRPr="00BF4854">
        <w:rPr>
          <w:rFonts w:ascii="Calibri" w:hAnsi="Calibri" w:cs="Calibri"/>
          <w:sz w:val="20"/>
          <w:szCs w:val="20"/>
        </w:rPr>
        <w:t xml:space="preserve">Colette reviewed each part of the </w:t>
      </w:r>
      <w:proofErr w:type="spellStart"/>
      <w:r w:rsidRPr="00BF4854">
        <w:rPr>
          <w:rFonts w:ascii="Calibri" w:hAnsi="Calibri" w:cs="Calibri"/>
          <w:sz w:val="20"/>
          <w:szCs w:val="20"/>
        </w:rPr>
        <w:t>Chempack</w:t>
      </w:r>
      <w:proofErr w:type="spellEnd"/>
      <w:r w:rsidRPr="00BF4854">
        <w:rPr>
          <w:rFonts w:ascii="Calibri" w:hAnsi="Calibri" w:cs="Calibri"/>
          <w:sz w:val="20"/>
          <w:szCs w:val="20"/>
        </w:rPr>
        <w:t xml:space="preserve"> and what it means.  </w:t>
      </w:r>
      <w:proofErr w:type="spellStart"/>
      <w:r w:rsidRPr="00BF4854">
        <w:rPr>
          <w:rFonts w:ascii="Calibri" w:hAnsi="Calibri" w:cs="Calibri"/>
          <w:sz w:val="20"/>
          <w:szCs w:val="20"/>
        </w:rPr>
        <w:t>Ocusure</w:t>
      </w:r>
      <w:proofErr w:type="spellEnd"/>
      <w:r w:rsidRPr="00BF4854">
        <w:rPr>
          <w:rFonts w:ascii="Calibri" w:hAnsi="Calibri" w:cs="Calibri"/>
          <w:sz w:val="20"/>
          <w:szCs w:val="20"/>
        </w:rPr>
        <w:t xml:space="preserve"> and </w:t>
      </w:r>
      <w:proofErr w:type="spellStart"/>
      <w:r w:rsidRPr="00BF4854">
        <w:rPr>
          <w:rFonts w:ascii="Calibri" w:hAnsi="Calibri" w:cs="Calibri"/>
          <w:sz w:val="20"/>
          <w:szCs w:val="20"/>
        </w:rPr>
        <w:t>Accessfile</w:t>
      </w:r>
      <w:proofErr w:type="spellEnd"/>
      <w:r w:rsidRPr="00BF4854">
        <w:rPr>
          <w:rFonts w:ascii="Calibri" w:hAnsi="Calibri" w:cs="Calibri"/>
          <w:sz w:val="20"/>
          <w:szCs w:val="20"/>
        </w:rPr>
        <w:t xml:space="preserve"> are the ordering options for restocking the </w:t>
      </w:r>
      <w:proofErr w:type="spellStart"/>
      <w:r w:rsidRPr="00BF4854">
        <w:rPr>
          <w:rFonts w:ascii="Calibri" w:hAnsi="Calibri" w:cs="Calibri"/>
          <w:sz w:val="20"/>
          <w:szCs w:val="20"/>
        </w:rPr>
        <w:t>Chempack</w:t>
      </w:r>
      <w:proofErr w:type="spellEnd"/>
      <w:r w:rsidRPr="00BF4854">
        <w:rPr>
          <w:rFonts w:ascii="Calibri" w:hAnsi="Calibri" w:cs="Calibri"/>
          <w:sz w:val="20"/>
          <w:szCs w:val="20"/>
        </w:rPr>
        <w:t xml:space="preserve">.  She discussed her responsibilities.  She talked about the 319 course that was presented in October and how important it is to attend.  </w:t>
      </w:r>
      <w:proofErr w:type="spellStart"/>
      <w:r w:rsidRPr="00BF4854">
        <w:rPr>
          <w:rFonts w:ascii="Calibri" w:hAnsi="Calibri" w:cs="Calibri"/>
          <w:sz w:val="20"/>
          <w:szCs w:val="20"/>
        </w:rPr>
        <w:t>Chempack</w:t>
      </w:r>
      <w:proofErr w:type="spellEnd"/>
      <w:r w:rsidRPr="00BF4854">
        <w:rPr>
          <w:rFonts w:ascii="Calibri" w:hAnsi="Calibri" w:cs="Calibri"/>
          <w:sz w:val="20"/>
          <w:szCs w:val="20"/>
        </w:rPr>
        <w:t xml:space="preserve"> began in 1983 and was piloted in three areas in 2002.  It transitioned to ASPR in 2018.  This is part of the national strategic stockpile.  We have 32 sites in Indiana.  </w:t>
      </w:r>
      <w:r w:rsidR="00C854F5" w:rsidRPr="00BF4854">
        <w:rPr>
          <w:rFonts w:ascii="Calibri" w:hAnsi="Calibri" w:cs="Calibri"/>
          <w:sz w:val="20"/>
          <w:szCs w:val="20"/>
        </w:rPr>
        <w:t xml:space="preserve">It is important for response time to have this in multiple areas throughout the state.  She discussed the containers and sites in our district.  Most of the EMS have auto injectors and cover about 464 patients.  The hospital will cover 1,000 patients and they are not auto injectables.  The district/county makes the decision on who and when to use the </w:t>
      </w:r>
      <w:proofErr w:type="spellStart"/>
      <w:r w:rsidR="00C854F5" w:rsidRPr="00BF4854">
        <w:rPr>
          <w:rFonts w:ascii="Calibri" w:hAnsi="Calibri" w:cs="Calibri"/>
          <w:sz w:val="20"/>
          <w:szCs w:val="20"/>
        </w:rPr>
        <w:t>Chempack</w:t>
      </w:r>
      <w:proofErr w:type="spellEnd"/>
      <w:r w:rsidR="00C854F5" w:rsidRPr="00BF4854">
        <w:rPr>
          <w:rFonts w:ascii="Calibri" w:hAnsi="Calibri" w:cs="Calibri"/>
          <w:sz w:val="20"/>
          <w:szCs w:val="20"/>
        </w:rPr>
        <w:t xml:space="preserve">.  Working on how to break down the </w:t>
      </w:r>
      <w:proofErr w:type="spellStart"/>
      <w:r w:rsidR="00C854F5" w:rsidRPr="00BF4854">
        <w:rPr>
          <w:rFonts w:ascii="Calibri" w:hAnsi="Calibri" w:cs="Calibri"/>
          <w:sz w:val="20"/>
          <w:szCs w:val="20"/>
        </w:rPr>
        <w:t>Chempack</w:t>
      </w:r>
      <w:proofErr w:type="spellEnd"/>
      <w:r w:rsidR="00C854F5" w:rsidRPr="00BF4854">
        <w:rPr>
          <w:rFonts w:ascii="Calibri" w:hAnsi="Calibri" w:cs="Calibri"/>
          <w:sz w:val="20"/>
          <w:szCs w:val="20"/>
        </w:rPr>
        <w:t xml:space="preserve"> for transport.  Notification needs to be made to Colette within 48 hours.  You can contact her or the ASPR contact person James Petteway.  The MOA and SLA paperwork </w:t>
      </w:r>
      <w:r w:rsidR="00F17927" w:rsidRPr="00BF4854">
        <w:rPr>
          <w:rFonts w:ascii="Calibri" w:hAnsi="Calibri" w:cs="Calibri"/>
          <w:sz w:val="20"/>
          <w:szCs w:val="20"/>
        </w:rPr>
        <w:t xml:space="preserve">has been set up in advance.  There is other paperwork to complete as the </w:t>
      </w:r>
      <w:proofErr w:type="spellStart"/>
      <w:r w:rsidR="00F17927" w:rsidRPr="00BF4854">
        <w:rPr>
          <w:rFonts w:ascii="Calibri" w:hAnsi="Calibri" w:cs="Calibri"/>
          <w:sz w:val="20"/>
          <w:szCs w:val="20"/>
        </w:rPr>
        <w:t>Chempack</w:t>
      </w:r>
      <w:proofErr w:type="spellEnd"/>
      <w:r w:rsidR="00F17927" w:rsidRPr="00BF4854">
        <w:rPr>
          <w:rFonts w:ascii="Calibri" w:hAnsi="Calibri" w:cs="Calibri"/>
          <w:sz w:val="20"/>
          <w:szCs w:val="20"/>
        </w:rPr>
        <w:t xml:space="preserve"> is in place.  All </w:t>
      </w:r>
      <w:proofErr w:type="spellStart"/>
      <w:r w:rsidR="00F17927" w:rsidRPr="00BF4854">
        <w:rPr>
          <w:rFonts w:ascii="Calibri" w:hAnsi="Calibri" w:cs="Calibri"/>
          <w:sz w:val="20"/>
          <w:szCs w:val="20"/>
        </w:rPr>
        <w:t>Chempack</w:t>
      </w:r>
      <w:proofErr w:type="spellEnd"/>
      <w:r w:rsidR="00F17927" w:rsidRPr="00BF4854">
        <w:rPr>
          <w:rFonts w:ascii="Calibri" w:hAnsi="Calibri" w:cs="Calibri"/>
          <w:sz w:val="20"/>
          <w:szCs w:val="20"/>
        </w:rPr>
        <w:t xml:space="preserve"> monitoring has been updated.  There are no more phone lines, they are now monitored with ethernet and mobile service.  Colette shared that they are to have three points of contact.  This ensures that they can reach someone to correct any issues.  Make sure that updated contact information is provided if anyone leaves.  Jenn asked about the opportunity to have more </w:t>
      </w:r>
      <w:proofErr w:type="spellStart"/>
      <w:r w:rsidR="00F17927" w:rsidRPr="00BF4854">
        <w:rPr>
          <w:rFonts w:ascii="Calibri" w:hAnsi="Calibri" w:cs="Calibri"/>
          <w:sz w:val="20"/>
          <w:szCs w:val="20"/>
        </w:rPr>
        <w:t>Chempacks</w:t>
      </w:r>
      <w:proofErr w:type="spellEnd"/>
      <w:r w:rsidR="00F17927" w:rsidRPr="00BF4854">
        <w:rPr>
          <w:rFonts w:ascii="Calibri" w:hAnsi="Calibri" w:cs="Calibri"/>
          <w:sz w:val="20"/>
          <w:szCs w:val="20"/>
        </w:rPr>
        <w:t xml:space="preserve"> in our district.  They are working on this and will be evaluated in 2024-25.  The focus this year is to have a Chem Surge annex and TTX.  She discussed the support that they provide.  </w:t>
      </w:r>
      <w:r w:rsidR="008078C0" w:rsidRPr="00BF4854">
        <w:rPr>
          <w:rFonts w:ascii="Calibri" w:hAnsi="Calibri" w:cs="Calibri"/>
          <w:sz w:val="20"/>
          <w:szCs w:val="20"/>
        </w:rPr>
        <w:t xml:space="preserve">Each location gets $2,000 for hosting the cache.  The first question was if there is an agency that is short on a drug that is in the cache, can they request it and receive it from the </w:t>
      </w:r>
      <w:proofErr w:type="spellStart"/>
      <w:r w:rsidR="008078C0" w:rsidRPr="00BF4854">
        <w:rPr>
          <w:rFonts w:ascii="Calibri" w:hAnsi="Calibri" w:cs="Calibri"/>
          <w:sz w:val="20"/>
          <w:szCs w:val="20"/>
        </w:rPr>
        <w:t>Chempack</w:t>
      </w:r>
      <w:proofErr w:type="spellEnd"/>
      <w:r w:rsidR="008078C0" w:rsidRPr="00BF4854">
        <w:rPr>
          <w:rFonts w:ascii="Calibri" w:hAnsi="Calibri" w:cs="Calibri"/>
          <w:sz w:val="20"/>
          <w:szCs w:val="20"/>
        </w:rPr>
        <w:t xml:space="preserve">.  They are not liable for restocking the cache or paying for it.  We provided the password to access the D2 </w:t>
      </w:r>
      <w:proofErr w:type="spellStart"/>
      <w:r w:rsidR="008078C0" w:rsidRPr="00BF4854">
        <w:rPr>
          <w:rFonts w:ascii="Calibri" w:hAnsi="Calibri" w:cs="Calibri"/>
          <w:sz w:val="20"/>
          <w:szCs w:val="20"/>
        </w:rPr>
        <w:t>Chempack</w:t>
      </w:r>
      <w:proofErr w:type="spellEnd"/>
      <w:r w:rsidR="008078C0" w:rsidRPr="00BF4854">
        <w:rPr>
          <w:rFonts w:ascii="Calibri" w:hAnsi="Calibri" w:cs="Calibri"/>
          <w:sz w:val="20"/>
          <w:szCs w:val="20"/>
        </w:rPr>
        <w:t xml:space="preserve"> plan on the D2 website.  Jenn asked about having one of the </w:t>
      </w:r>
      <w:proofErr w:type="spellStart"/>
      <w:r w:rsidR="008078C0" w:rsidRPr="00BF4854">
        <w:rPr>
          <w:rFonts w:ascii="Calibri" w:hAnsi="Calibri" w:cs="Calibri"/>
          <w:sz w:val="20"/>
          <w:szCs w:val="20"/>
        </w:rPr>
        <w:t>Chempack</w:t>
      </w:r>
      <w:proofErr w:type="spellEnd"/>
      <w:r w:rsidR="008078C0" w:rsidRPr="00BF4854">
        <w:rPr>
          <w:rFonts w:ascii="Calibri" w:hAnsi="Calibri" w:cs="Calibri"/>
          <w:sz w:val="20"/>
          <w:szCs w:val="20"/>
        </w:rPr>
        <w:t xml:space="preserve"> at our disposal to see what is in them.  She shared that she could arrange that or provide all the information to share for us to review.  A question was asked about a 12-hour deployment time.  This time frame is for the items from the national strategic stockpile.</w:t>
      </w:r>
      <w:r w:rsidR="00126618" w:rsidRPr="00BF4854">
        <w:rPr>
          <w:rFonts w:ascii="Calibri" w:hAnsi="Calibri" w:cs="Calibri"/>
          <w:sz w:val="20"/>
          <w:szCs w:val="20"/>
        </w:rPr>
        <w:t xml:space="preserve">  She talked about contacting the watch desk for more </w:t>
      </w:r>
      <w:proofErr w:type="spellStart"/>
      <w:r w:rsidR="00126618" w:rsidRPr="00BF4854">
        <w:rPr>
          <w:rFonts w:ascii="Calibri" w:hAnsi="Calibri" w:cs="Calibri"/>
          <w:sz w:val="20"/>
          <w:szCs w:val="20"/>
        </w:rPr>
        <w:t>Chempack</w:t>
      </w:r>
      <w:proofErr w:type="spellEnd"/>
      <w:r w:rsidR="00126618" w:rsidRPr="00BF4854">
        <w:rPr>
          <w:rFonts w:ascii="Calibri" w:hAnsi="Calibri" w:cs="Calibri"/>
          <w:sz w:val="20"/>
          <w:szCs w:val="20"/>
        </w:rPr>
        <w:t xml:space="preserve"> access if we have more patients than our three can support.  </w:t>
      </w:r>
      <w:r w:rsidR="008078C0" w:rsidRPr="00BF4854">
        <w:rPr>
          <w:rFonts w:ascii="Calibri" w:hAnsi="Calibri" w:cs="Calibri"/>
          <w:sz w:val="20"/>
          <w:szCs w:val="20"/>
        </w:rPr>
        <w:t xml:space="preserve">  </w:t>
      </w:r>
    </w:p>
    <w:p w14:paraId="5106318D" w14:textId="77777777" w:rsidR="00FC7C19" w:rsidRPr="00BF4854" w:rsidRDefault="00FC7C19" w:rsidP="00FC7C19">
      <w:pPr>
        <w:rPr>
          <w:rFonts w:ascii="Calibri" w:hAnsi="Calibri" w:cs="Calibri"/>
          <w:sz w:val="20"/>
          <w:szCs w:val="20"/>
        </w:rPr>
      </w:pPr>
    </w:p>
    <w:p w14:paraId="00BB363F" w14:textId="7F52B409" w:rsidR="00FC7C19" w:rsidRPr="00BF4854" w:rsidRDefault="00FC7C19" w:rsidP="00FC7C19">
      <w:pPr>
        <w:rPr>
          <w:rFonts w:ascii="Calibri" w:hAnsi="Calibri" w:cs="Calibri"/>
          <w:b/>
          <w:bCs/>
          <w:sz w:val="20"/>
          <w:szCs w:val="20"/>
        </w:rPr>
      </w:pPr>
      <w:r w:rsidRPr="00BF4854">
        <w:rPr>
          <w:rFonts w:ascii="Calibri" w:hAnsi="Calibri" w:cs="Calibri"/>
          <w:b/>
          <w:bCs/>
          <w:sz w:val="20"/>
          <w:szCs w:val="20"/>
        </w:rPr>
        <w:t xml:space="preserve">Spotlight Presentations: </w:t>
      </w:r>
    </w:p>
    <w:p w14:paraId="649ACE7A" w14:textId="1999BA28" w:rsidR="00FC7C19" w:rsidRPr="00BF4854" w:rsidRDefault="00FC7C19" w:rsidP="00FC7C19">
      <w:pPr>
        <w:pStyle w:val="ListParagraph"/>
        <w:numPr>
          <w:ilvl w:val="0"/>
          <w:numId w:val="2"/>
        </w:numPr>
        <w:rPr>
          <w:rFonts w:ascii="Calibri" w:hAnsi="Calibri" w:cs="Calibri"/>
          <w:sz w:val="20"/>
          <w:szCs w:val="20"/>
        </w:rPr>
      </w:pPr>
      <w:r w:rsidRPr="00BF4854">
        <w:rPr>
          <w:rFonts w:ascii="Calibri" w:hAnsi="Calibri" w:cs="Calibri"/>
          <w:sz w:val="20"/>
          <w:szCs w:val="20"/>
        </w:rPr>
        <w:t xml:space="preserve">November: </w:t>
      </w:r>
    </w:p>
    <w:p w14:paraId="183CD063" w14:textId="533DAD22" w:rsidR="00FC7C19" w:rsidRPr="00BF4854" w:rsidRDefault="00FC7C19" w:rsidP="00FC7C19">
      <w:pPr>
        <w:pStyle w:val="ListParagraph"/>
        <w:numPr>
          <w:ilvl w:val="1"/>
          <w:numId w:val="2"/>
        </w:numPr>
        <w:rPr>
          <w:rFonts w:ascii="Calibri" w:hAnsi="Calibri" w:cs="Calibri"/>
          <w:sz w:val="20"/>
          <w:szCs w:val="20"/>
        </w:rPr>
      </w:pPr>
      <w:r w:rsidRPr="00BF4854">
        <w:rPr>
          <w:rFonts w:ascii="Calibri" w:hAnsi="Calibri" w:cs="Calibri"/>
          <w:sz w:val="20"/>
          <w:szCs w:val="20"/>
        </w:rPr>
        <w:t>EMAI conference attendees</w:t>
      </w:r>
      <w:r w:rsidR="00126618" w:rsidRPr="00BF4854">
        <w:rPr>
          <w:rFonts w:ascii="Calibri" w:hAnsi="Calibri" w:cs="Calibri"/>
          <w:sz w:val="20"/>
          <w:szCs w:val="20"/>
        </w:rPr>
        <w:t xml:space="preserve">- Brian shared that it was a good conference.  The opportunity to go out to the Speedway and see their operations was very informative.  He felt that the networking was amazing.  The state school resource officer shared about active shooters in the schools.  It was very good.  </w:t>
      </w:r>
      <w:r w:rsidR="008773F4" w:rsidRPr="00BF4854">
        <w:rPr>
          <w:rFonts w:ascii="Calibri" w:hAnsi="Calibri" w:cs="Calibri"/>
          <w:sz w:val="20"/>
          <w:szCs w:val="20"/>
        </w:rPr>
        <w:t>Also,</w:t>
      </w:r>
      <w:r w:rsidR="00126618" w:rsidRPr="00BF4854">
        <w:rPr>
          <w:rFonts w:ascii="Calibri" w:hAnsi="Calibri" w:cs="Calibri"/>
          <w:sz w:val="20"/>
          <w:szCs w:val="20"/>
        </w:rPr>
        <w:t xml:space="preserve"> a good take away from the presentation regarding the tornadoes in Southern Indiana.  The damage was localized and it was interesting to know more about.  The terrorist presentation was tough to sit thru.  Jenn shared that it was very dry and tough to follow </w:t>
      </w:r>
      <w:r w:rsidR="00126618" w:rsidRPr="00BF4854">
        <w:rPr>
          <w:rFonts w:ascii="Calibri" w:hAnsi="Calibri" w:cs="Calibri"/>
          <w:sz w:val="20"/>
          <w:szCs w:val="20"/>
        </w:rPr>
        <w:lastRenderedPageBreak/>
        <w:t xml:space="preserve">on the terrorism.  </w:t>
      </w:r>
      <w:r w:rsidR="003810CB" w:rsidRPr="00BF4854">
        <w:rPr>
          <w:rFonts w:ascii="Calibri" w:hAnsi="Calibri" w:cs="Calibri"/>
          <w:sz w:val="20"/>
          <w:szCs w:val="20"/>
        </w:rPr>
        <w:t xml:space="preserve">Darcy asked about any presentation handouts that they can share.  Jenn can share with Beth to share out with everyone.  Jenn shared that Chicago Region 5 backed out and they were disappointed.  The two things that Jenn brought back was that the Indiana Office of Technology is a great resource.  She has the contact information to share if you are interested.  This will assist in Cyber Security.  Colette just shared that new medications and Cyber Security are the two big things that ASPR is focusing on.  Jenn shared that they will be inviting the Mayor and EMA director to come speak about the tornadoes that went through their county.  They are looking at the revitalization of the state IMT </w:t>
      </w:r>
      <w:r w:rsidR="00903508" w:rsidRPr="00BF4854">
        <w:rPr>
          <w:rFonts w:ascii="Calibri" w:hAnsi="Calibri" w:cs="Calibri"/>
          <w:sz w:val="20"/>
          <w:szCs w:val="20"/>
        </w:rPr>
        <w:t xml:space="preserve">and what can be done.  They are going to work on it but stressed that each district continues to do their own thing.  There were some discussions on the FEMA lifelines, Jenn will provide more information as she receives it.  She highly recommended EMAI </w:t>
      </w:r>
      <w:r w:rsidR="008773F4" w:rsidRPr="00BF4854">
        <w:rPr>
          <w:rFonts w:ascii="Calibri" w:hAnsi="Calibri" w:cs="Calibri"/>
          <w:sz w:val="20"/>
          <w:szCs w:val="20"/>
        </w:rPr>
        <w:t>to</w:t>
      </w:r>
      <w:r w:rsidR="00903508" w:rsidRPr="00BF4854">
        <w:rPr>
          <w:rFonts w:ascii="Calibri" w:hAnsi="Calibri" w:cs="Calibri"/>
          <w:sz w:val="20"/>
          <w:szCs w:val="20"/>
        </w:rPr>
        <w:t xml:space="preserve"> everyone!</w:t>
      </w:r>
      <w:r w:rsidR="00903508" w:rsidRPr="00BF4854">
        <w:rPr>
          <w:rFonts w:ascii="Calibri" w:hAnsi="Calibri" w:cs="Calibri"/>
          <w:sz w:val="20"/>
          <w:szCs w:val="20"/>
        </w:rPr>
        <w:tab/>
      </w:r>
      <w:r w:rsidR="00903508" w:rsidRPr="00BF4854">
        <w:rPr>
          <w:rFonts w:ascii="Calibri" w:hAnsi="Calibri" w:cs="Calibri"/>
          <w:sz w:val="20"/>
          <w:szCs w:val="20"/>
        </w:rPr>
        <w:tab/>
      </w:r>
      <w:r w:rsidR="00903508" w:rsidRPr="00BF4854">
        <w:rPr>
          <w:rFonts w:ascii="Calibri" w:hAnsi="Calibri" w:cs="Calibri"/>
          <w:sz w:val="20"/>
          <w:szCs w:val="20"/>
        </w:rPr>
        <w:tab/>
        <w:t xml:space="preserve">    </w:t>
      </w:r>
      <w:r w:rsidR="003810CB" w:rsidRPr="00BF4854">
        <w:rPr>
          <w:rFonts w:ascii="Calibri" w:hAnsi="Calibri" w:cs="Calibri"/>
          <w:sz w:val="20"/>
          <w:szCs w:val="20"/>
        </w:rPr>
        <w:t xml:space="preserve">                          </w:t>
      </w:r>
      <w:r w:rsidRPr="00BF4854">
        <w:rPr>
          <w:rFonts w:ascii="Calibri" w:hAnsi="Calibri" w:cs="Calibri"/>
          <w:sz w:val="20"/>
          <w:szCs w:val="20"/>
        </w:rPr>
        <w:t>Jenn/Brian</w:t>
      </w:r>
    </w:p>
    <w:p w14:paraId="44F29ED2" w14:textId="1CFC8845" w:rsidR="00FC7C19" w:rsidRPr="00BF4854" w:rsidRDefault="00FC7C19" w:rsidP="00FC7C19">
      <w:pPr>
        <w:pStyle w:val="ListParagraph"/>
        <w:numPr>
          <w:ilvl w:val="1"/>
          <w:numId w:val="2"/>
        </w:numPr>
        <w:rPr>
          <w:rFonts w:ascii="Calibri" w:hAnsi="Calibri" w:cs="Calibri"/>
          <w:sz w:val="20"/>
          <w:szCs w:val="20"/>
        </w:rPr>
      </w:pPr>
      <w:r w:rsidRPr="00BF4854">
        <w:rPr>
          <w:rFonts w:ascii="Calibri" w:hAnsi="Calibri" w:cs="Calibri"/>
          <w:sz w:val="20"/>
          <w:szCs w:val="20"/>
        </w:rPr>
        <w:t>EMS World attendees</w:t>
      </w:r>
      <w:r w:rsidR="00126618" w:rsidRPr="00BF4854">
        <w:rPr>
          <w:rFonts w:ascii="Calibri" w:hAnsi="Calibri" w:cs="Calibri"/>
          <w:sz w:val="20"/>
          <w:szCs w:val="20"/>
        </w:rPr>
        <w:t>-</w:t>
      </w:r>
      <w:r w:rsidR="00903508" w:rsidRPr="00BF4854">
        <w:rPr>
          <w:rFonts w:ascii="Calibri" w:hAnsi="Calibri" w:cs="Calibri"/>
          <w:sz w:val="20"/>
          <w:szCs w:val="20"/>
        </w:rPr>
        <w:t xml:space="preserve"> Dawn shared that she had a great experience with the pre-conference stuff. She enjoyed learning more and attending.  She was able to network and meet new people.  Shane shared that he took a new shift officer to see the scope of it.  The keynote speakers shared that they took care of the NFL player who collapsed.  It was interesting to learn about the preparedness and how their plan worked.  They were challenged to go back and work with agencies in their area to collaborate on their plans.  The focus on pre-care before the hospital was a big focus.  </w:t>
      </w:r>
      <w:r w:rsidR="003053BB" w:rsidRPr="00BF4854">
        <w:rPr>
          <w:rFonts w:ascii="Calibri" w:hAnsi="Calibri" w:cs="Calibri"/>
          <w:sz w:val="20"/>
          <w:szCs w:val="20"/>
        </w:rPr>
        <w:t xml:space="preserve">He discussed whole blood delivery pre-hospital.  There are 270 services in the US working with whole blood products.  This is something that they are working towards.  This is hopefully coming to our area soon.  Memorial does offer whole blood in their ER, so does Elkhart.  It is slowly making its way into the area.  Measured performance is important, we need the data not just an idea of how we are doing.  High turnover rate in EMT’s and losing them faster than we are recruiting them.  There is a big push for everyone to have their own DEA license as well.  </w:t>
      </w:r>
      <w:r w:rsidR="003053BB" w:rsidRPr="00BF4854">
        <w:rPr>
          <w:rFonts w:ascii="Calibri" w:hAnsi="Calibri" w:cs="Calibri"/>
          <w:sz w:val="20"/>
          <w:szCs w:val="20"/>
        </w:rPr>
        <w:tab/>
      </w:r>
      <w:r w:rsidR="003053BB" w:rsidRPr="00BF4854">
        <w:rPr>
          <w:rFonts w:ascii="Calibri" w:hAnsi="Calibri" w:cs="Calibri"/>
          <w:sz w:val="20"/>
          <w:szCs w:val="20"/>
        </w:rPr>
        <w:tab/>
      </w:r>
      <w:r w:rsidR="003053BB" w:rsidRPr="00BF4854">
        <w:rPr>
          <w:rFonts w:ascii="Calibri" w:hAnsi="Calibri" w:cs="Calibri"/>
          <w:sz w:val="20"/>
          <w:szCs w:val="20"/>
        </w:rPr>
        <w:tab/>
        <w:t xml:space="preserve">    </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00903508" w:rsidRPr="00BF4854">
        <w:rPr>
          <w:rFonts w:ascii="Calibri" w:hAnsi="Calibri" w:cs="Calibri"/>
          <w:sz w:val="20"/>
          <w:szCs w:val="20"/>
        </w:rPr>
        <w:t>Dawn/</w:t>
      </w:r>
      <w:r w:rsidRPr="00BF4854">
        <w:rPr>
          <w:rFonts w:ascii="Calibri" w:hAnsi="Calibri" w:cs="Calibri"/>
          <w:sz w:val="20"/>
          <w:szCs w:val="20"/>
        </w:rPr>
        <w:t>Shane</w:t>
      </w:r>
    </w:p>
    <w:p w14:paraId="4FFA0C9D" w14:textId="4C75C33C" w:rsidR="00FC7C19" w:rsidRPr="00BF4854" w:rsidRDefault="00FC7C19" w:rsidP="00FC7C19">
      <w:pPr>
        <w:pStyle w:val="ListParagraph"/>
        <w:numPr>
          <w:ilvl w:val="0"/>
          <w:numId w:val="2"/>
        </w:numPr>
        <w:rPr>
          <w:rFonts w:ascii="Calibri" w:hAnsi="Calibri" w:cs="Calibri"/>
          <w:sz w:val="20"/>
          <w:szCs w:val="20"/>
        </w:rPr>
      </w:pPr>
      <w:r w:rsidRPr="00BF4854">
        <w:rPr>
          <w:rFonts w:ascii="Calibri" w:hAnsi="Calibri" w:cs="Calibri"/>
          <w:sz w:val="20"/>
          <w:szCs w:val="20"/>
        </w:rPr>
        <w:t>January</w:t>
      </w:r>
    </w:p>
    <w:p w14:paraId="25298360" w14:textId="6C161AB6" w:rsidR="00FC7C19" w:rsidRPr="00BF4854" w:rsidRDefault="00FC7C19" w:rsidP="00FC7C19">
      <w:pPr>
        <w:pStyle w:val="ListParagraph"/>
        <w:numPr>
          <w:ilvl w:val="1"/>
          <w:numId w:val="2"/>
        </w:numPr>
        <w:rPr>
          <w:rFonts w:ascii="Calibri" w:hAnsi="Calibri" w:cs="Calibri"/>
          <w:sz w:val="20"/>
          <w:szCs w:val="20"/>
        </w:rPr>
      </w:pPr>
      <w:r w:rsidRPr="00BF4854">
        <w:rPr>
          <w:rFonts w:ascii="Calibri" w:hAnsi="Calibri" w:cs="Calibri"/>
          <w:sz w:val="20"/>
          <w:szCs w:val="20"/>
        </w:rPr>
        <w:t>National HCC Preparedness Conference</w:t>
      </w:r>
      <w:r w:rsidRPr="00BF4854">
        <w:rPr>
          <w:rFonts w:ascii="Calibri" w:hAnsi="Calibri" w:cs="Calibri"/>
          <w:sz w:val="20"/>
          <w:szCs w:val="20"/>
        </w:rPr>
        <w:tab/>
      </w:r>
      <w:r w:rsidRPr="00BF4854">
        <w:rPr>
          <w:rFonts w:ascii="Calibri" w:hAnsi="Calibri" w:cs="Calibri"/>
          <w:sz w:val="20"/>
          <w:szCs w:val="20"/>
        </w:rPr>
        <w:tab/>
      </w:r>
      <w:r w:rsidR="006419F7" w:rsidRPr="00BF4854">
        <w:rPr>
          <w:rFonts w:ascii="Calibri" w:hAnsi="Calibri" w:cs="Calibri"/>
          <w:sz w:val="20"/>
          <w:szCs w:val="20"/>
        </w:rPr>
        <w:tab/>
      </w:r>
      <w:r w:rsidRPr="00BF4854">
        <w:rPr>
          <w:rFonts w:ascii="Calibri" w:hAnsi="Calibri" w:cs="Calibri"/>
          <w:sz w:val="20"/>
          <w:szCs w:val="20"/>
        </w:rPr>
        <w:t>Beth/Dustin/Mark/Kim</w:t>
      </w:r>
    </w:p>
    <w:p w14:paraId="6D1DE471" w14:textId="77777777" w:rsidR="00FC7C19" w:rsidRPr="00BF4854" w:rsidRDefault="00FC7C19" w:rsidP="00FC7C19">
      <w:pPr>
        <w:rPr>
          <w:rFonts w:ascii="Calibri" w:hAnsi="Calibri" w:cs="Calibri"/>
          <w:sz w:val="20"/>
          <w:szCs w:val="20"/>
        </w:rPr>
      </w:pPr>
    </w:p>
    <w:p w14:paraId="46B39D44" w14:textId="760B0F29" w:rsidR="00FC7C19" w:rsidRPr="00BF4854" w:rsidRDefault="00FC7C19" w:rsidP="00FC7C19">
      <w:pPr>
        <w:rPr>
          <w:rFonts w:ascii="Calibri" w:hAnsi="Calibri" w:cs="Calibri"/>
          <w:b/>
          <w:bCs/>
          <w:sz w:val="20"/>
          <w:szCs w:val="20"/>
        </w:rPr>
      </w:pPr>
      <w:r w:rsidRPr="00BF4854">
        <w:rPr>
          <w:rFonts w:ascii="Calibri" w:hAnsi="Calibri" w:cs="Calibri"/>
          <w:b/>
          <w:bCs/>
          <w:sz w:val="20"/>
          <w:szCs w:val="20"/>
        </w:rPr>
        <w:t>Member report out/discussion (any agency with information can speak):</w:t>
      </w:r>
    </w:p>
    <w:p w14:paraId="4FA152AF" w14:textId="526069FB" w:rsidR="00FC7C19" w:rsidRPr="00BF4854" w:rsidRDefault="00FC7C19" w:rsidP="00FC7C19">
      <w:pPr>
        <w:pStyle w:val="ListParagraph"/>
        <w:numPr>
          <w:ilvl w:val="0"/>
          <w:numId w:val="3"/>
        </w:numPr>
        <w:rPr>
          <w:rFonts w:ascii="Calibri" w:hAnsi="Calibri" w:cs="Calibri"/>
          <w:sz w:val="20"/>
          <w:szCs w:val="20"/>
        </w:rPr>
      </w:pPr>
      <w:r w:rsidRPr="00BF4854">
        <w:rPr>
          <w:rFonts w:ascii="Calibri" w:hAnsi="Calibri" w:cs="Calibri"/>
          <w:sz w:val="20"/>
          <w:szCs w:val="20"/>
        </w:rPr>
        <w:t>Public Health</w:t>
      </w:r>
      <w:r w:rsidR="009C4B0B" w:rsidRPr="00BF4854">
        <w:rPr>
          <w:rFonts w:ascii="Calibri" w:hAnsi="Calibri" w:cs="Calibri"/>
          <w:sz w:val="20"/>
          <w:szCs w:val="20"/>
        </w:rPr>
        <w:t xml:space="preserve">-Lydia shared that Elkhart County will be hosting the ESF 8 Meeting on 11/17.  All are welcome.  St. Joe County just had theirs, you are welcome to talk to Jenna.  Jenn shared that they were discussing re-unification is important.  Elkhart County has accepted the money coming down, they have asked for $10,000 to bring Sarah Marshall up to do a TTX on this.  </w:t>
      </w:r>
      <w:r w:rsidR="002B30D9" w:rsidRPr="00BF4854">
        <w:rPr>
          <w:rFonts w:ascii="Calibri" w:hAnsi="Calibri" w:cs="Calibri"/>
          <w:sz w:val="20"/>
          <w:szCs w:val="20"/>
        </w:rPr>
        <w:tab/>
      </w:r>
      <w:r w:rsidR="008773F4">
        <w:rPr>
          <w:rFonts w:ascii="Calibri" w:hAnsi="Calibri" w:cs="Calibri"/>
          <w:sz w:val="20"/>
          <w:szCs w:val="20"/>
        </w:rPr>
        <w:tab/>
      </w:r>
      <w:r w:rsidR="008773F4">
        <w:rPr>
          <w:rFonts w:ascii="Calibri" w:hAnsi="Calibri" w:cs="Calibri"/>
          <w:sz w:val="20"/>
          <w:szCs w:val="20"/>
        </w:rPr>
        <w:tab/>
      </w:r>
      <w:r w:rsidR="002B30D9" w:rsidRPr="00BF4854">
        <w:rPr>
          <w:rFonts w:ascii="Calibri" w:hAnsi="Calibri" w:cs="Calibri"/>
          <w:sz w:val="20"/>
          <w:szCs w:val="20"/>
        </w:rPr>
        <w:t>Lydia/Others</w:t>
      </w:r>
    </w:p>
    <w:p w14:paraId="420DE51B" w14:textId="480064C6" w:rsidR="00FC7C19" w:rsidRPr="00BF4854" w:rsidRDefault="00FC7C19" w:rsidP="00FC7C19">
      <w:pPr>
        <w:pStyle w:val="ListParagraph"/>
        <w:numPr>
          <w:ilvl w:val="0"/>
          <w:numId w:val="3"/>
        </w:numPr>
        <w:rPr>
          <w:rFonts w:ascii="Calibri" w:hAnsi="Calibri" w:cs="Calibri"/>
          <w:sz w:val="20"/>
          <w:szCs w:val="20"/>
        </w:rPr>
      </w:pPr>
      <w:r w:rsidRPr="00BF4854">
        <w:rPr>
          <w:rFonts w:ascii="Calibri" w:hAnsi="Calibri" w:cs="Calibri"/>
          <w:sz w:val="20"/>
          <w:szCs w:val="20"/>
        </w:rPr>
        <w:t>EMA</w:t>
      </w:r>
      <w:r w:rsidR="009C4B0B" w:rsidRPr="00BF4854">
        <w:rPr>
          <w:rFonts w:ascii="Calibri" w:hAnsi="Calibri" w:cs="Calibri"/>
          <w:sz w:val="20"/>
          <w:szCs w:val="20"/>
        </w:rPr>
        <w:t xml:space="preserve">-Jim shared that they just completed their mitigation plan and it went well.  They had a lot of effort and stakeholders.  They are also finishing their County Plan.  Elkhart shared that they are turning some heads.  They took some chances with their budget and will have five people in their office.  The commissioners voted that the LHD and EMA will partner together.  They have volunteers to assist with the resources.  Jenn has John Bowers to assist her.  Jenn also hired another person.  This is going well and has been beneficial.  The commissioners want Jenn to educate her team on all the things that they do and offer.  Gail shared that Fulton County has their school safety meetings the same day as the D2 meetings.  Gail is working on educating the community about the resources they offer.  The LHD has taken advantage of the </w:t>
      </w:r>
      <w:r w:rsidR="002A7FF6" w:rsidRPr="00BF4854">
        <w:rPr>
          <w:rFonts w:ascii="Calibri" w:hAnsi="Calibri" w:cs="Calibri"/>
          <w:sz w:val="20"/>
          <w:szCs w:val="20"/>
        </w:rPr>
        <w:t xml:space="preserve">grant funds.  They have 19 volunteers to assist.  They have been using the D2 light towers for safety at night.  Alarm systems in Kos. County for the schools will also go to Fulton County.  Fulton County might share the sign boards with Adams County during the eclipse.  They are getting the fire departments switched over to the 800 radios.  </w:t>
      </w:r>
      <w:r w:rsidR="009C4B0B" w:rsidRPr="00BF4854">
        <w:rPr>
          <w:rFonts w:ascii="Calibri" w:hAnsi="Calibri" w:cs="Calibri"/>
          <w:sz w:val="20"/>
          <w:szCs w:val="20"/>
        </w:rPr>
        <w:t xml:space="preserve">    </w:t>
      </w:r>
      <w:r w:rsidR="002B30D9" w:rsidRPr="00BF4854">
        <w:rPr>
          <w:rFonts w:ascii="Calibri" w:hAnsi="Calibri" w:cs="Calibri"/>
          <w:sz w:val="20"/>
          <w:szCs w:val="20"/>
        </w:rPr>
        <w:tab/>
      </w:r>
      <w:r w:rsidR="002B30D9" w:rsidRPr="00BF4854">
        <w:rPr>
          <w:rFonts w:ascii="Calibri" w:hAnsi="Calibri" w:cs="Calibri"/>
          <w:sz w:val="20"/>
          <w:szCs w:val="20"/>
        </w:rPr>
        <w:tab/>
      </w:r>
      <w:r w:rsidR="002B30D9" w:rsidRPr="00BF4854">
        <w:rPr>
          <w:rFonts w:ascii="Calibri" w:hAnsi="Calibri" w:cs="Calibri"/>
          <w:sz w:val="20"/>
          <w:szCs w:val="20"/>
        </w:rPr>
        <w:tab/>
      </w:r>
      <w:r w:rsidR="002B30D9" w:rsidRPr="00BF4854">
        <w:rPr>
          <w:rFonts w:ascii="Calibri" w:hAnsi="Calibri" w:cs="Calibri"/>
          <w:sz w:val="20"/>
          <w:szCs w:val="20"/>
        </w:rPr>
        <w:tab/>
      </w:r>
      <w:r w:rsidR="002B30D9" w:rsidRPr="00BF4854">
        <w:rPr>
          <w:rFonts w:ascii="Calibri" w:hAnsi="Calibri" w:cs="Calibri"/>
          <w:sz w:val="20"/>
          <w:szCs w:val="20"/>
        </w:rPr>
        <w:tab/>
      </w:r>
      <w:r w:rsidR="002B30D9" w:rsidRPr="00BF4854">
        <w:rPr>
          <w:rFonts w:ascii="Calibri" w:hAnsi="Calibri" w:cs="Calibri"/>
          <w:sz w:val="20"/>
          <w:szCs w:val="20"/>
        </w:rPr>
        <w:tab/>
        <w:t>Any EMA</w:t>
      </w:r>
    </w:p>
    <w:p w14:paraId="010072D9" w14:textId="188E2A05" w:rsidR="00FC7C19" w:rsidRPr="00BF4854" w:rsidRDefault="00FC7C19" w:rsidP="00AE0A7F">
      <w:pPr>
        <w:pStyle w:val="ListParagraph"/>
        <w:numPr>
          <w:ilvl w:val="0"/>
          <w:numId w:val="3"/>
        </w:numPr>
        <w:rPr>
          <w:rFonts w:ascii="Calibri" w:hAnsi="Calibri" w:cs="Calibri"/>
          <w:sz w:val="20"/>
          <w:szCs w:val="20"/>
        </w:rPr>
      </w:pPr>
      <w:r w:rsidRPr="00BF4854">
        <w:rPr>
          <w:rFonts w:ascii="Calibri" w:hAnsi="Calibri" w:cs="Calibri"/>
          <w:sz w:val="20"/>
          <w:szCs w:val="20"/>
        </w:rPr>
        <w:t>Hospital</w:t>
      </w:r>
      <w:r w:rsidR="00AE0A7F" w:rsidRPr="00BF4854">
        <w:rPr>
          <w:rFonts w:ascii="Calibri" w:hAnsi="Calibri" w:cs="Calibri"/>
          <w:sz w:val="20"/>
          <w:szCs w:val="20"/>
        </w:rPr>
        <w:t xml:space="preserve">- Beacon shared </w:t>
      </w:r>
      <w:r w:rsidR="009C4B0B" w:rsidRPr="00BF4854">
        <w:rPr>
          <w:rFonts w:ascii="Calibri" w:hAnsi="Calibri" w:cs="Calibri"/>
          <w:sz w:val="20"/>
          <w:szCs w:val="20"/>
        </w:rPr>
        <w:t>to</w:t>
      </w:r>
      <w:r w:rsidR="009C4B0B" w:rsidRPr="00BF4854">
        <w:rPr>
          <w:rFonts w:ascii="Calibri" w:hAnsi="Calibri" w:cs="Calibri"/>
          <w:sz w:val="20"/>
          <w:szCs w:val="20"/>
          <w14:ligatures w14:val="standardContextual"/>
        </w:rPr>
        <w:t xml:space="preserve"> p</w:t>
      </w:r>
      <w:r w:rsidR="00AE0A7F" w:rsidRPr="00BF4854">
        <w:rPr>
          <w:rFonts w:ascii="Calibri" w:hAnsi="Calibri" w:cs="Calibri"/>
          <w:sz w:val="20"/>
          <w:szCs w:val="20"/>
          <w14:ligatures w14:val="standardContextual"/>
        </w:rPr>
        <w:t>lease extend our thanks to those who participated/helped in the Elkhart MCI exercise last week.</w:t>
      </w:r>
      <w:r w:rsidR="00AE0A7F" w:rsidRPr="00BF4854">
        <w:rPr>
          <w:rFonts w:ascii="Calibri" w:hAnsi="Calibri" w:cs="Calibri"/>
          <w:sz w:val="20"/>
          <w:szCs w:val="20"/>
          <w14:ligatures w14:val="standardContextual"/>
        </w:rPr>
        <w:t xml:space="preserve">  </w:t>
      </w:r>
      <w:r w:rsidR="00C854F5" w:rsidRPr="00BF4854">
        <w:rPr>
          <w:rFonts w:ascii="Calibri" w:hAnsi="Calibri" w:cs="Calibri"/>
          <w:sz w:val="20"/>
          <w:szCs w:val="20"/>
          <w14:ligatures w14:val="standardContextual"/>
        </w:rPr>
        <w:t>Another</w:t>
      </w:r>
      <w:r w:rsidR="00AE0A7F" w:rsidRPr="00BF4854">
        <w:rPr>
          <w:rFonts w:ascii="Calibri" w:hAnsi="Calibri" w:cs="Calibri"/>
          <w:sz w:val="20"/>
          <w:szCs w:val="20"/>
          <w14:ligatures w14:val="standardContextual"/>
        </w:rPr>
        <w:t xml:space="preserve"> exciting update is the Memorial move of our ICU (starting tomorrow) which will add an additional 4 adult ICU beds. This is all a part of the Memorial tower project.</w:t>
      </w:r>
      <w:r w:rsidR="002A7FF6" w:rsidRPr="00BF4854">
        <w:rPr>
          <w:rFonts w:ascii="Calibri" w:hAnsi="Calibri" w:cs="Calibri"/>
          <w:sz w:val="20"/>
          <w:szCs w:val="20"/>
          <w14:ligatures w14:val="standardContextual"/>
        </w:rPr>
        <w:t xml:space="preserve">  The drill was great, Mark and the team did awesomely!  Jenn looked at the records and it has been 15 years since a drill like this has happened.  Darcy shared that they are curious about the new radios.  St. Joe shared that it </w:t>
      </w:r>
      <w:r w:rsidR="002A7FF6" w:rsidRPr="00BF4854">
        <w:rPr>
          <w:rFonts w:ascii="Calibri" w:hAnsi="Calibri" w:cs="Calibri"/>
          <w:sz w:val="20"/>
          <w:szCs w:val="20"/>
          <w14:ligatures w14:val="standardContextual"/>
        </w:rPr>
        <w:lastRenderedPageBreak/>
        <w:t xml:space="preserve">might be beneficial to go through the healthcare disparities.  He is going to meet with reps regarding Medicare/Medicaid.     </w:t>
      </w:r>
      <w:r w:rsidR="00AE0A7F" w:rsidRPr="00BF4854">
        <w:rPr>
          <w:rFonts w:ascii="Calibri" w:hAnsi="Calibri" w:cs="Calibri"/>
          <w:sz w:val="20"/>
          <w:szCs w:val="20"/>
          <w14:ligatures w14:val="standardContextual"/>
        </w:rPr>
        <w:t xml:space="preserve"> </w:t>
      </w:r>
      <w:r w:rsidR="00AE0A7F" w:rsidRPr="00BF4854">
        <w:rPr>
          <w:rFonts w:ascii="Calibri" w:hAnsi="Calibri" w:cs="Calibri"/>
          <w:sz w:val="20"/>
          <w:szCs w:val="20"/>
          <w14:ligatures w14:val="standardContextual"/>
        </w:rPr>
        <w:tab/>
      </w:r>
      <w:r w:rsidR="00AE0A7F" w:rsidRPr="00BF4854">
        <w:rPr>
          <w:rFonts w:ascii="Calibri" w:hAnsi="Calibri" w:cs="Calibri"/>
          <w:sz w:val="20"/>
          <w:szCs w:val="20"/>
          <w14:ligatures w14:val="standardContextual"/>
        </w:rPr>
        <w:tab/>
      </w:r>
      <w:r w:rsidR="00AE0A7F" w:rsidRPr="00BF4854">
        <w:rPr>
          <w:rFonts w:ascii="Calibri" w:hAnsi="Calibri" w:cs="Calibri"/>
          <w:sz w:val="20"/>
          <w:szCs w:val="20"/>
          <w14:ligatures w14:val="standardContextual"/>
        </w:rPr>
        <w:tab/>
      </w:r>
      <w:r w:rsidR="00AE0A7F" w:rsidRPr="00BF4854">
        <w:rPr>
          <w:rFonts w:ascii="Calibri" w:hAnsi="Calibri" w:cs="Calibri"/>
          <w:sz w:val="20"/>
          <w:szCs w:val="20"/>
          <w14:ligatures w14:val="standardContextual"/>
        </w:rPr>
        <w:tab/>
      </w:r>
      <w:r w:rsidR="00AE0A7F" w:rsidRPr="00BF4854">
        <w:rPr>
          <w:rFonts w:ascii="Calibri" w:hAnsi="Calibri" w:cs="Calibri"/>
          <w:sz w:val="20"/>
          <w:szCs w:val="20"/>
          <w14:ligatures w14:val="standardContextual"/>
        </w:rPr>
        <w:tab/>
      </w:r>
      <w:r w:rsidR="00AE0A7F" w:rsidRPr="00BF4854">
        <w:rPr>
          <w:rFonts w:ascii="Calibri" w:hAnsi="Calibri" w:cs="Calibri"/>
          <w:sz w:val="20"/>
          <w:szCs w:val="20"/>
          <w14:ligatures w14:val="standardContextual"/>
        </w:rPr>
        <w:tab/>
      </w:r>
      <w:r w:rsidR="002B30D9" w:rsidRPr="00BF4854">
        <w:rPr>
          <w:rFonts w:ascii="Calibri" w:hAnsi="Calibri" w:cs="Calibri"/>
          <w:sz w:val="20"/>
          <w:szCs w:val="20"/>
        </w:rPr>
        <w:t>Any Hospital</w:t>
      </w:r>
    </w:p>
    <w:p w14:paraId="2347FFCB" w14:textId="03892322" w:rsidR="00FC7C19" w:rsidRPr="00BF4854" w:rsidRDefault="00FC7C19" w:rsidP="00FC7C19">
      <w:pPr>
        <w:pStyle w:val="ListParagraph"/>
        <w:numPr>
          <w:ilvl w:val="0"/>
          <w:numId w:val="3"/>
        </w:numPr>
        <w:rPr>
          <w:rFonts w:ascii="Calibri" w:hAnsi="Calibri" w:cs="Calibri"/>
          <w:sz w:val="20"/>
          <w:szCs w:val="20"/>
        </w:rPr>
      </w:pPr>
      <w:r w:rsidRPr="00BF4854">
        <w:rPr>
          <w:rFonts w:ascii="Calibri" w:hAnsi="Calibri" w:cs="Calibri"/>
          <w:sz w:val="20"/>
          <w:szCs w:val="20"/>
        </w:rPr>
        <w:t>Outpatient (ASC/LTC/ESRD/HHC/Hospice, etc.)</w:t>
      </w:r>
      <w:r w:rsidR="002B30D9" w:rsidRPr="00BF4854">
        <w:rPr>
          <w:rFonts w:ascii="Calibri" w:hAnsi="Calibri" w:cs="Calibri"/>
          <w:sz w:val="20"/>
          <w:szCs w:val="20"/>
        </w:rPr>
        <w:tab/>
      </w:r>
      <w:r w:rsidR="002B30D9" w:rsidRPr="00BF4854">
        <w:rPr>
          <w:rFonts w:ascii="Calibri" w:hAnsi="Calibri" w:cs="Calibri"/>
          <w:sz w:val="20"/>
          <w:szCs w:val="20"/>
        </w:rPr>
        <w:tab/>
      </w:r>
      <w:r w:rsidR="006419F7" w:rsidRPr="00BF4854">
        <w:rPr>
          <w:rFonts w:ascii="Calibri" w:hAnsi="Calibri" w:cs="Calibri"/>
          <w:sz w:val="20"/>
          <w:szCs w:val="20"/>
        </w:rPr>
        <w:tab/>
      </w:r>
      <w:r w:rsidR="002B30D9" w:rsidRPr="00BF4854">
        <w:rPr>
          <w:rFonts w:ascii="Calibri" w:hAnsi="Calibri" w:cs="Calibri"/>
          <w:sz w:val="20"/>
          <w:szCs w:val="20"/>
        </w:rPr>
        <w:t>Any Outpatient</w:t>
      </w:r>
    </w:p>
    <w:p w14:paraId="6DE6F3C5" w14:textId="3F15775D" w:rsidR="00FC7C19" w:rsidRPr="00BF4854" w:rsidRDefault="00FC7C19" w:rsidP="00FC7C19">
      <w:pPr>
        <w:pStyle w:val="ListParagraph"/>
        <w:numPr>
          <w:ilvl w:val="0"/>
          <w:numId w:val="3"/>
        </w:numPr>
        <w:rPr>
          <w:rFonts w:ascii="Calibri" w:hAnsi="Calibri" w:cs="Calibri"/>
          <w:sz w:val="20"/>
          <w:szCs w:val="20"/>
        </w:rPr>
      </w:pPr>
      <w:r w:rsidRPr="00BF4854">
        <w:rPr>
          <w:rFonts w:ascii="Calibri" w:hAnsi="Calibri" w:cs="Calibri"/>
          <w:sz w:val="20"/>
          <w:szCs w:val="20"/>
        </w:rPr>
        <w:t>Public Safety (EMS/Fire/Police/Dispatch)</w:t>
      </w:r>
      <w:r w:rsidR="002B30D9" w:rsidRPr="00BF4854">
        <w:rPr>
          <w:rFonts w:ascii="Calibri" w:hAnsi="Calibri" w:cs="Calibri"/>
          <w:sz w:val="20"/>
          <w:szCs w:val="20"/>
        </w:rPr>
        <w:tab/>
      </w:r>
      <w:r w:rsidR="002B30D9" w:rsidRPr="00BF4854">
        <w:rPr>
          <w:rFonts w:ascii="Calibri" w:hAnsi="Calibri" w:cs="Calibri"/>
          <w:sz w:val="20"/>
          <w:szCs w:val="20"/>
        </w:rPr>
        <w:tab/>
      </w:r>
      <w:r w:rsidR="002B30D9" w:rsidRPr="00BF4854">
        <w:rPr>
          <w:rFonts w:ascii="Calibri" w:hAnsi="Calibri" w:cs="Calibri"/>
          <w:sz w:val="20"/>
          <w:szCs w:val="20"/>
        </w:rPr>
        <w:tab/>
      </w:r>
      <w:r w:rsidR="006419F7" w:rsidRPr="00BF4854">
        <w:rPr>
          <w:rFonts w:ascii="Calibri" w:hAnsi="Calibri" w:cs="Calibri"/>
          <w:sz w:val="20"/>
          <w:szCs w:val="20"/>
        </w:rPr>
        <w:tab/>
      </w:r>
      <w:r w:rsidR="002B30D9" w:rsidRPr="00BF4854">
        <w:rPr>
          <w:rFonts w:ascii="Calibri" w:hAnsi="Calibri" w:cs="Calibri"/>
          <w:sz w:val="20"/>
          <w:szCs w:val="20"/>
        </w:rPr>
        <w:t>Any Public Safety</w:t>
      </w:r>
    </w:p>
    <w:p w14:paraId="2FFC3CA4" w14:textId="59E3DF69" w:rsidR="00FC7C19" w:rsidRPr="00BF4854" w:rsidRDefault="00FC7C19" w:rsidP="00FC7C19">
      <w:pPr>
        <w:pStyle w:val="ListParagraph"/>
        <w:numPr>
          <w:ilvl w:val="0"/>
          <w:numId w:val="3"/>
        </w:numPr>
        <w:rPr>
          <w:rFonts w:ascii="Calibri" w:hAnsi="Calibri" w:cs="Calibri"/>
          <w:sz w:val="20"/>
          <w:szCs w:val="20"/>
        </w:rPr>
      </w:pPr>
      <w:r w:rsidRPr="00BF4854">
        <w:rPr>
          <w:rFonts w:ascii="Calibri" w:hAnsi="Calibri" w:cs="Calibri"/>
          <w:sz w:val="20"/>
          <w:szCs w:val="20"/>
        </w:rPr>
        <w:t>IDOH Representatives</w:t>
      </w:r>
      <w:r w:rsidR="002B30D9" w:rsidRPr="00BF4854">
        <w:rPr>
          <w:rFonts w:ascii="Calibri" w:hAnsi="Calibri" w:cs="Calibri"/>
          <w:sz w:val="20"/>
          <w:szCs w:val="20"/>
        </w:rPr>
        <w:t xml:space="preserve">: </w:t>
      </w:r>
    </w:p>
    <w:p w14:paraId="63B887C9" w14:textId="4594652A" w:rsidR="002B30D9" w:rsidRPr="00BF4854" w:rsidRDefault="002B30D9" w:rsidP="002B30D9">
      <w:pPr>
        <w:pStyle w:val="ListParagraph"/>
        <w:numPr>
          <w:ilvl w:val="1"/>
          <w:numId w:val="3"/>
        </w:numPr>
        <w:rPr>
          <w:rFonts w:ascii="Calibri" w:hAnsi="Calibri" w:cs="Calibri"/>
          <w:sz w:val="20"/>
          <w:szCs w:val="20"/>
        </w:rPr>
      </w:pPr>
      <w:r w:rsidRPr="00BF4854">
        <w:rPr>
          <w:rFonts w:ascii="Calibri" w:hAnsi="Calibri" w:cs="Calibri"/>
          <w:sz w:val="20"/>
          <w:szCs w:val="20"/>
        </w:rPr>
        <w:t>District Coordinators</w:t>
      </w:r>
      <w:r w:rsidR="00BD61B5" w:rsidRPr="00BF4854">
        <w:rPr>
          <w:rFonts w:ascii="Calibri" w:hAnsi="Calibri" w:cs="Calibri"/>
          <w:sz w:val="20"/>
          <w:szCs w:val="20"/>
        </w:rPr>
        <w:t>-</w:t>
      </w:r>
      <w:r w:rsidR="00BD61B5" w:rsidRPr="00BF4854">
        <w:rPr>
          <w:rStyle w:val="Header"/>
          <w:rFonts w:ascii="Calibri" w:hAnsi="Calibri" w:cs="Calibri"/>
          <w:sz w:val="20"/>
          <w:szCs w:val="20"/>
        </w:rPr>
        <w:t xml:space="preserve"> </w:t>
      </w:r>
      <w:r w:rsidR="00BD61B5" w:rsidRPr="00BF4854">
        <w:rPr>
          <w:rStyle w:val="ui-provider"/>
          <w:rFonts w:ascii="Calibri" w:hAnsi="Calibri" w:cs="Calibri"/>
          <w:sz w:val="20"/>
          <w:szCs w:val="20"/>
        </w:rPr>
        <w:t>There is a State mobile vaccine unit at Fulton County Library today that also provides COVID tests and one in Marshall County on the 16th-18th.</w:t>
      </w:r>
      <w:r w:rsidR="002A7FF6" w:rsidRPr="00BF4854">
        <w:rPr>
          <w:rStyle w:val="ui-provider"/>
          <w:rFonts w:ascii="Calibri" w:hAnsi="Calibri" w:cs="Calibri"/>
          <w:sz w:val="20"/>
          <w:szCs w:val="20"/>
        </w:rPr>
        <w:t xml:space="preserve">  Lydia shared the LHDs can sign up to order COVID home test kits.  Feel free to reach out if you are in need.  Colette shared that you could reach out to her with questions regarding ordering.  The tests are for underserved populations.  Jenn asked what everyone is doing with COVID.  Everyone shared that they are making them stay off for five days and can come back with a negative test.  They </w:t>
      </w:r>
      <w:r w:rsidR="00167E88" w:rsidRPr="00BF4854">
        <w:rPr>
          <w:rStyle w:val="ui-provider"/>
          <w:rFonts w:ascii="Calibri" w:hAnsi="Calibri" w:cs="Calibri"/>
          <w:sz w:val="20"/>
          <w:szCs w:val="20"/>
        </w:rPr>
        <w:t>must</w:t>
      </w:r>
      <w:r w:rsidR="002A7FF6" w:rsidRPr="00BF4854">
        <w:rPr>
          <w:rStyle w:val="ui-provider"/>
          <w:rFonts w:ascii="Calibri" w:hAnsi="Calibri" w:cs="Calibri"/>
          <w:sz w:val="20"/>
          <w:szCs w:val="20"/>
        </w:rPr>
        <w:t xml:space="preserve"> come back with a mask.    </w:t>
      </w:r>
      <w:r w:rsidR="00BD61B5" w:rsidRPr="00BF4854">
        <w:rPr>
          <w:rStyle w:val="ui-provider"/>
          <w:rFonts w:ascii="Calibri" w:hAnsi="Calibri" w:cs="Calibri"/>
          <w:sz w:val="20"/>
          <w:szCs w:val="20"/>
        </w:rPr>
        <w:t> </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t>Doug/Michelle</w:t>
      </w:r>
    </w:p>
    <w:p w14:paraId="362B4E5D" w14:textId="3591047A" w:rsidR="002B30D9" w:rsidRPr="00BF4854" w:rsidRDefault="002B30D9" w:rsidP="002B30D9">
      <w:pPr>
        <w:pStyle w:val="ListParagraph"/>
        <w:numPr>
          <w:ilvl w:val="1"/>
          <w:numId w:val="3"/>
        </w:numPr>
        <w:rPr>
          <w:rFonts w:ascii="Calibri" w:hAnsi="Calibri" w:cs="Calibri"/>
          <w:sz w:val="20"/>
          <w:szCs w:val="20"/>
        </w:rPr>
      </w:pPr>
      <w:r w:rsidRPr="00BF4854">
        <w:rPr>
          <w:rFonts w:ascii="Calibri" w:hAnsi="Calibri" w:cs="Calibri"/>
          <w:sz w:val="20"/>
          <w:szCs w:val="20"/>
        </w:rPr>
        <w:t>District Epidemiologist</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006419F7" w:rsidRPr="00BF4854">
        <w:rPr>
          <w:rFonts w:ascii="Calibri" w:hAnsi="Calibri" w:cs="Calibri"/>
          <w:sz w:val="20"/>
          <w:szCs w:val="20"/>
        </w:rPr>
        <w:tab/>
      </w:r>
      <w:r w:rsidRPr="00BF4854">
        <w:rPr>
          <w:rFonts w:ascii="Calibri" w:hAnsi="Calibri" w:cs="Calibri"/>
          <w:sz w:val="20"/>
          <w:szCs w:val="20"/>
        </w:rPr>
        <w:t>Christina</w:t>
      </w:r>
    </w:p>
    <w:p w14:paraId="1CB63928" w14:textId="66D65E3A" w:rsidR="002B30D9" w:rsidRPr="00BF4854" w:rsidRDefault="002B30D9" w:rsidP="002B30D9">
      <w:pPr>
        <w:pStyle w:val="ListParagraph"/>
        <w:numPr>
          <w:ilvl w:val="1"/>
          <w:numId w:val="3"/>
        </w:numPr>
        <w:rPr>
          <w:rFonts w:ascii="Calibri" w:hAnsi="Calibri" w:cs="Calibri"/>
          <w:sz w:val="20"/>
          <w:szCs w:val="20"/>
        </w:rPr>
      </w:pPr>
      <w:r w:rsidRPr="00BF4854">
        <w:rPr>
          <w:rFonts w:ascii="Calibri" w:hAnsi="Calibri" w:cs="Calibri"/>
          <w:sz w:val="20"/>
          <w:szCs w:val="20"/>
        </w:rPr>
        <w:t>State Representatives</w:t>
      </w:r>
      <w:r w:rsidR="002A7FF6" w:rsidRPr="00BF4854">
        <w:rPr>
          <w:rFonts w:ascii="Calibri" w:hAnsi="Calibri" w:cs="Calibri"/>
          <w:sz w:val="20"/>
          <w:szCs w:val="20"/>
        </w:rPr>
        <w:t xml:space="preserve">- Lexi King shared that she is working on setting up meetings with the Ems, if she hasn’t reached out to meet with you, please reach out.  </w:t>
      </w:r>
      <w:r w:rsidR="00BF4854" w:rsidRPr="00BF4854">
        <w:rPr>
          <w:rFonts w:ascii="Calibri" w:hAnsi="Calibri" w:cs="Calibri"/>
          <w:sz w:val="20"/>
          <w:szCs w:val="20"/>
        </w:rPr>
        <w:t xml:space="preserve">She shared that they are partnering with Michigan to work on classes.  </w:t>
      </w:r>
    </w:p>
    <w:p w14:paraId="35B345A6" w14:textId="296E66F4" w:rsidR="002B30D9" w:rsidRPr="00BF4854" w:rsidRDefault="002B30D9" w:rsidP="002B30D9">
      <w:pPr>
        <w:pStyle w:val="ListParagraph"/>
        <w:numPr>
          <w:ilvl w:val="0"/>
          <w:numId w:val="3"/>
        </w:numPr>
        <w:rPr>
          <w:rFonts w:ascii="Calibri" w:hAnsi="Calibri" w:cs="Calibri"/>
          <w:sz w:val="20"/>
          <w:szCs w:val="20"/>
        </w:rPr>
      </w:pPr>
      <w:r w:rsidRPr="00BF4854">
        <w:rPr>
          <w:rFonts w:ascii="Calibri" w:hAnsi="Calibri" w:cs="Calibri"/>
          <w:sz w:val="20"/>
          <w:szCs w:val="20"/>
        </w:rPr>
        <w:t>IDHS Representatives</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t>Any</w:t>
      </w:r>
    </w:p>
    <w:p w14:paraId="5E3DAD0E" w14:textId="58A1D12C" w:rsidR="002B30D9" w:rsidRPr="00BF4854" w:rsidRDefault="002B30D9" w:rsidP="002B30D9">
      <w:pPr>
        <w:pStyle w:val="ListParagraph"/>
        <w:numPr>
          <w:ilvl w:val="0"/>
          <w:numId w:val="3"/>
        </w:numPr>
        <w:rPr>
          <w:rFonts w:ascii="Calibri" w:hAnsi="Calibri" w:cs="Calibri"/>
          <w:sz w:val="20"/>
          <w:szCs w:val="20"/>
        </w:rPr>
      </w:pPr>
      <w:r w:rsidRPr="00BF4854">
        <w:rPr>
          <w:rFonts w:ascii="Calibri" w:hAnsi="Calibri" w:cs="Calibri"/>
          <w:sz w:val="20"/>
          <w:szCs w:val="20"/>
        </w:rPr>
        <w:t>INDOT/Toll Road</w:t>
      </w:r>
      <w:r w:rsidR="00BF4854" w:rsidRPr="00BF4854">
        <w:rPr>
          <w:rFonts w:ascii="Calibri" w:hAnsi="Calibri" w:cs="Calibri"/>
          <w:sz w:val="20"/>
          <w:szCs w:val="20"/>
        </w:rPr>
        <w:t xml:space="preserve">- Jordan is the new person and is working on meeting with the </w:t>
      </w:r>
      <w:r w:rsidR="008773F4" w:rsidRPr="00BF4854">
        <w:rPr>
          <w:rFonts w:ascii="Calibri" w:hAnsi="Calibri" w:cs="Calibri"/>
          <w:sz w:val="20"/>
          <w:szCs w:val="20"/>
        </w:rPr>
        <w:t>EMs</w:t>
      </w:r>
      <w:r w:rsidR="00BF4854" w:rsidRPr="00BF4854">
        <w:rPr>
          <w:rFonts w:ascii="Calibri" w:hAnsi="Calibri" w:cs="Calibri"/>
          <w:sz w:val="20"/>
          <w:szCs w:val="20"/>
        </w:rPr>
        <w:t xml:space="preserve"> in the area.  </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006419F7" w:rsidRPr="00BF4854">
        <w:rPr>
          <w:rFonts w:ascii="Calibri" w:hAnsi="Calibri" w:cs="Calibri"/>
          <w:sz w:val="20"/>
          <w:szCs w:val="20"/>
        </w:rPr>
        <w:tab/>
      </w:r>
      <w:r w:rsidRPr="00BF4854">
        <w:rPr>
          <w:rFonts w:ascii="Calibri" w:hAnsi="Calibri" w:cs="Calibri"/>
          <w:sz w:val="20"/>
          <w:szCs w:val="20"/>
        </w:rPr>
        <w:t>Rachel</w:t>
      </w:r>
    </w:p>
    <w:p w14:paraId="7C23C810" w14:textId="0BB9C80B" w:rsidR="002B30D9" w:rsidRPr="00BF4854" w:rsidRDefault="002B30D9" w:rsidP="002B30D9">
      <w:pPr>
        <w:pStyle w:val="ListParagraph"/>
        <w:numPr>
          <w:ilvl w:val="0"/>
          <w:numId w:val="3"/>
        </w:numPr>
        <w:rPr>
          <w:rFonts w:ascii="Calibri" w:hAnsi="Calibri" w:cs="Calibri"/>
          <w:sz w:val="20"/>
          <w:szCs w:val="20"/>
        </w:rPr>
      </w:pPr>
      <w:r w:rsidRPr="00BF4854">
        <w:rPr>
          <w:rFonts w:ascii="Calibri" w:hAnsi="Calibri" w:cs="Calibri"/>
          <w:sz w:val="20"/>
          <w:szCs w:val="20"/>
        </w:rPr>
        <w:t>National Weather Service</w:t>
      </w:r>
      <w:r w:rsidR="00BF4854" w:rsidRPr="00BF4854">
        <w:rPr>
          <w:rFonts w:ascii="Calibri" w:hAnsi="Calibri" w:cs="Calibri"/>
          <w:sz w:val="20"/>
          <w:szCs w:val="20"/>
        </w:rPr>
        <w:t xml:space="preserve">- They are putting together an event next September in Cass County to provide training.  More information to come!  A big push for them is to better serve underserved populations.  They are addressing this in the next fiscal year.  He would like information on how to get in with the Amish population.  Brian shared the 12/1-2 are Sky Warn Rescue Days.  He invited everyone to be a part of the Ham Radio Testing.    </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006419F7" w:rsidRPr="00BF4854">
        <w:rPr>
          <w:rFonts w:ascii="Calibri" w:hAnsi="Calibri" w:cs="Calibri"/>
          <w:sz w:val="20"/>
          <w:szCs w:val="20"/>
        </w:rPr>
        <w:tab/>
      </w:r>
      <w:r w:rsidRPr="00BF4854">
        <w:rPr>
          <w:rFonts w:ascii="Calibri" w:hAnsi="Calibri" w:cs="Calibri"/>
          <w:sz w:val="20"/>
          <w:szCs w:val="20"/>
        </w:rPr>
        <w:t>NWS Representative</w:t>
      </w:r>
    </w:p>
    <w:p w14:paraId="4DB5ACE8" w14:textId="583F4753" w:rsidR="002B30D9" w:rsidRPr="00BF4854" w:rsidRDefault="002B30D9" w:rsidP="002B30D9">
      <w:pPr>
        <w:pStyle w:val="ListParagraph"/>
        <w:numPr>
          <w:ilvl w:val="0"/>
          <w:numId w:val="3"/>
        </w:numPr>
        <w:rPr>
          <w:rFonts w:ascii="Calibri" w:hAnsi="Calibri" w:cs="Calibri"/>
          <w:sz w:val="20"/>
          <w:szCs w:val="20"/>
        </w:rPr>
      </w:pPr>
      <w:r w:rsidRPr="00BF4854">
        <w:rPr>
          <w:rFonts w:ascii="Calibri" w:hAnsi="Calibri" w:cs="Calibri"/>
          <w:sz w:val="20"/>
          <w:szCs w:val="20"/>
        </w:rPr>
        <w:t>Others</w:t>
      </w:r>
    </w:p>
    <w:p w14:paraId="4177A5D7" w14:textId="77777777" w:rsidR="002B30D9" w:rsidRPr="00BF4854" w:rsidRDefault="002B30D9" w:rsidP="002B30D9">
      <w:pPr>
        <w:rPr>
          <w:rFonts w:ascii="Calibri" w:hAnsi="Calibri" w:cs="Calibri"/>
          <w:sz w:val="20"/>
          <w:szCs w:val="20"/>
        </w:rPr>
      </w:pPr>
    </w:p>
    <w:p w14:paraId="23174EAE" w14:textId="76E6B251" w:rsidR="002B30D9" w:rsidRPr="00BF4854" w:rsidRDefault="002B30D9" w:rsidP="002B30D9">
      <w:pPr>
        <w:rPr>
          <w:rFonts w:ascii="Calibri" w:hAnsi="Calibri" w:cs="Calibri"/>
          <w:sz w:val="20"/>
          <w:szCs w:val="20"/>
        </w:rPr>
      </w:pPr>
      <w:r w:rsidRPr="00BF4854">
        <w:rPr>
          <w:rFonts w:ascii="Calibri" w:hAnsi="Calibri" w:cs="Calibri"/>
          <w:b/>
          <w:bCs/>
          <w:sz w:val="20"/>
          <w:szCs w:val="20"/>
        </w:rPr>
        <w:t>District 2 Communications Drill Report:</w:t>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Pr="00BF4854">
        <w:rPr>
          <w:rFonts w:ascii="Calibri" w:hAnsi="Calibri" w:cs="Calibri"/>
          <w:sz w:val="20"/>
          <w:szCs w:val="20"/>
        </w:rPr>
        <w:tab/>
      </w:r>
      <w:r w:rsidR="006419F7" w:rsidRPr="00BF4854">
        <w:rPr>
          <w:rFonts w:ascii="Calibri" w:hAnsi="Calibri" w:cs="Calibri"/>
          <w:sz w:val="20"/>
          <w:szCs w:val="20"/>
        </w:rPr>
        <w:tab/>
      </w:r>
      <w:r w:rsidRPr="00BF4854">
        <w:rPr>
          <w:rFonts w:ascii="Calibri" w:hAnsi="Calibri" w:cs="Calibri"/>
          <w:sz w:val="20"/>
          <w:szCs w:val="20"/>
        </w:rPr>
        <w:t>Jennifer/Josh</w:t>
      </w:r>
    </w:p>
    <w:p w14:paraId="2E263A5A" w14:textId="77777777" w:rsidR="00AE0A7F" w:rsidRPr="00BF4854" w:rsidRDefault="00AE0A7F" w:rsidP="00AE0A7F">
      <w:pPr>
        <w:numPr>
          <w:ilvl w:val="1"/>
          <w:numId w:val="12"/>
        </w:numPr>
        <w:contextualSpacing/>
        <w:rPr>
          <w:rFonts w:ascii="Calibri" w:hAnsi="Calibri" w:cs="Calibri"/>
          <w:sz w:val="20"/>
          <w:szCs w:val="20"/>
        </w:rPr>
      </w:pPr>
      <w:r w:rsidRPr="00BF4854">
        <w:rPr>
          <w:rFonts w:ascii="Calibri" w:hAnsi="Calibri" w:cs="Calibri"/>
          <w:sz w:val="20"/>
          <w:szCs w:val="20"/>
        </w:rPr>
        <w:t>Hospital/LHD tests on HOS/HOSPN at 1000, EMA tests on RM1/BMA-4 at 1015</w:t>
      </w:r>
    </w:p>
    <w:p w14:paraId="0B99634B" w14:textId="77777777" w:rsidR="00AE0A7F" w:rsidRPr="00BF4854" w:rsidRDefault="00AE0A7F" w:rsidP="00AE0A7F">
      <w:pPr>
        <w:numPr>
          <w:ilvl w:val="1"/>
          <w:numId w:val="12"/>
        </w:numPr>
        <w:contextualSpacing/>
        <w:rPr>
          <w:rFonts w:ascii="Calibri" w:hAnsi="Calibri" w:cs="Calibri"/>
          <w:sz w:val="20"/>
          <w:szCs w:val="20"/>
        </w:rPr>
      </w:pPr>
      <w:r w:rsidRPr="00BF4854">
        <w:rPr>
          <w:rFonts w:ascii="Calibri" w:hAnsi="Calibri" w:cs="Calibri"/>
          <w:sz w:val="20"/>
          <w:szCs w:val="20"/>
        </w:rPr>
        <w:t>Mass Communications Drill via Preparis System at 0930</w:t>
      </w:r>
    </w:p>
    <w:p w14:paraId="1682EA7F" w14:textId="77777777" w:rsidR="00AE0A7F" w:rsidRPr="00BF4854" w:rsidRDefault="00AE0A7F" w:rsidP="00AE0A7F">
      <w:pPr>
        <w:numPr>
          <w:ilvl w:val="1"/>
          <w:numId w:val="12"/>
        </w:numPr>
        <w:contextualSpacing/>
        <w:rPr>
          <w:rFonts w:ascii="Calibri" w:hAnsi="Calibri" w:cs="Calibri"/>
          <w:sz w:val="20"/>
          <w:szCs w:val="20"/>
        </w:rPr>
      </w:pPr>
      <w:r w:rsidRPr="00BF4854">
        <w:rPr>
          <w:rFonts w:ascii="Calibri" w:hAnsi="Calibri" w:cs="Calibri"/>
          <w:sz w:val="20"/>
          <w:szCs w:val="20"/>
        </w:rPr>
        <w:t xml:space="preserve">Monthly testing will continue. </w:t>
      </w:r>
    </w:p>
    <w:tbl>
      <w:tblPr>
        <w:tblW w:w="0" w:type="auto"/>
        <w:tblInd w:w="1440" w:type="dxa"/>
        <w:tblCellMar>
          <w:left w:w="0" w:type="dxa"/>
          <w:right w:w="0" w:type="dxa"/>
        </w:tblCellMar>
        <w:tblLook w:val="04A0" w:firstRow="1" w:lastRow="0" w:firstColumn="1" w:lastColumn="0" w:noHBand="0" w:noVBand="1"/>
      </w:tblPr>
      <w:tblGrid>
        <w:gridCol w:w="1773"/>
        <w:gridCol w:w="1330"/>
        <w:gridCol w:w="1258"/>
        <w:gridCol w:w="1054"/>
        <w:gridCol w:w="1241"/>
        <w:gridCol w:w="1244"/>
      </w:tblGrid>
      <w:tr w:rsidR="00AE0A7F" w:rsidRPr="00BF4854" w14:paraId="05A0CE4C" w14:textId="77777777" w:rsidTr="002E4595">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AD118" w14:textId="77777777" w:rsidR="00AE0A7F" w:rsidRPr="00BF4854" w:rsidRDefault="00AE0A7F" w:rsidP="002E4595">
            <w:pPr>
              <w:ind w:left="720"/>
              <w:rPr>
                <w:rFonts w:ascii="Calibri" w:eastAsia="Calibri" w:hAnsi="Calibri" w:cs="Calibri"/>
                <w:b/>
                <w:bCs/>
                <w:sz w:val="20"/>
                <w:szCs w:val="20"/>
              </w:rPr>
            </w:pPr>
            <w:r w:rsidRPr="00BF4854">
              <w:rPr>
                <w:rFonts w:ascii="Calibri" w:eastAsia="Calibri" w:hAnsi="Calibri" w:cs="Calibri"/>
                <w:b/>
                <w:bCs/>
                <w:sz w:val="20"/>
                <w:szCs w:val="20"/>
              </w:rPr>
              <w:t xml:space="preserve">Month     </w:t>
            </w:r>
          </w:p>
          <w:p w14:paraId="17E46016" w14:textId="77777777" w:rsidR="00AE0A7F" w:rsidRPr="00BF4854" w:rsidRDefault="00AE0A7F" w:rsidP="002E4595">
            <w:pPr>
              <w:ind w:left="720"/>
              <w:rPr>
                <w:rFonts w:ascii="Calibri" w:eastAsia="Calibri" w:hAnsi="Calibri" w:cs="Calibri"/>
                <w:b/>
                <w:bCs/>
                <w:sz w:val="20"/>
                <w:szCs w:val="20"/>
              </w:rPr>
            </w:pPr>
            <w:r w:rsidRPr="00BF4854">
              <w:rPr>
                <w:rFonts w:ascii="Calibri" w:eastAsia="Calibri" w:hAnsi="Calibri" w:cs="Calibri"/>
                <w:b/>
                <w:bCs/>
                <w:sz w:val="20"/>
                <w:szCs w:val="20"/>
              </w:rPr>
              <w:t>2023/24</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6E1B8" w14:textId="77777777" w:rsidR="00AE0A7F" w:rsidRPr="00BF4854" w:rsidRDefault="00AE0A7F" w:rsidP="002E4595">
            <w:pPr>
              <w:jc w:val="center"/>
              <w:rPr>
                <w:rFonts w:ascii="Calibri" w:eastAsia="Calibri" w:hAnsi="Calibri" w:cs="Calibri"/>
                <w:b/>
                <w:bCs/>
                <w:sz w:val="20"/>
                <w:szCs w:val="20"/>
              </w:rPr>
            </w:pPr>
            <w:r w:rsidRPr="00BF4854">
              <w:rPr>
                <w:rFonts w:ascii="Calibri" w:eastAsia="Calibri" w:hAnsi="Calibri" w:cs="Calibri"/>
                <w:b/>
                <w:bCs/>
                <w:sz w:val="20"/>
                <w:szCs w:val="20"/>
              </w:rPr>
              <w:t>Hospital 800 MHZ</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E0C63" w14:textId="77777777" w:rsidR="00AE0A7F" w:rsidRPr="00BF4854" w:rsidRDefault="00AE0A7F" w:rsidP="002E4595">
            <w:pPr>
              <w:jc w:val="center"/>
              <w:rPr>
                <w:rFonts w:ascii="Calibri" w:eastAsia="Calibri" w:hAnsi="Calibri" w:cs="Calibri"/>
                <w:b/>
                <w:bCs/>
                <w:sz w:val="20"/>
                <w:szCs w:val="20"/>
              </w:rPr>
            </w:pPr>
            <w:r w:rsidRPr="00BF4854">
              <w:rPr>
                <w:rFonts w:ascii="Calibri" w:eastAsia="Calibri" w:hAnsi="Calibri" w:cs="Calibri"/>
                <w:b/>
                <w:bCs/>
                <w:sz w:val="20"/>
                <w:szCs w:val="20"/>
              </w:rPr>
              <w:t>LHD 800 MHZ</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E02D0" w14:textId="77777777" w:rsidR="00AE0A7F" w:rsidRPr="00BF4854" w:rsidRDefault="00AE0A7F" w:rsidP="002E4595">
            <w:pPr>
              <w:jc w:val="center"/>
              <w:rPr>
                <w:rFonts w:ascii="Calibri" w:eastAsia="Calibri" w:hAnsi="Calibri" w:cs="Calibri"/>
                <w:b/>
                <w:bCs/>
                <w:sz w:val="20"/>
                <w:szCs w:val="20"/>
              </w:rPr>
            </w:pPr>
            <w:r w:rsidRPr="00BF4854">
              <w:rPr>
                <w:rFonts w:ascii="Calibri" w:eastAsia="Calibri" w:hAnsi="Calibri" w:cs="Calibri"/>
                <w:b/>
                <w:bCs/>
                <w:sz w:val="20"/>
                <w:szCs w:val="20"/>
              </w:rPr>
              <w:t>EMA 800 MHZ</w:t>
            </w:r>
          </w:p>
        </w:tc>
        <w:tc>
          <w:tcPr>
            <w:tcW w:w="1303" w:type="dxa"/>
            <w:tcBorders>
              <w:top w:val="single" w:sz="8" w:space="0" w:color="auto"/>
              <w:left w:val="single" w:sz="8" w:space="0" w:color="auto"/>
              <w:bottom w:val="single" w:sz="8" w:space="0" w:color="auto"/>
              <w:right w:val="single" w:sz="8" w:space="0" w:color="auto"/>
            </w:tcBorders>
          </w:tcPr>
          <w:p w14:paraId="53FEBF07" w14:textId="77777777" w:rsidR="00AE0A7F" w:rsidRPr="00BF4854" w:rsidRDefault="00AE0A7F" w:rsidP="002E4595">
            <w:pPr>
              <w:jc w:val="center"/>
              <w:rPr>
                <w:rFonts w:ascii="Calibri" w:eastAsia="Calibri" w:hAnsi="Calibri" w:cs="Calibri"/>
                <w:b/>
                <w:bCs/>
                <w:sz w:val="20"/>
                <w:szCs w:val="20"/>
              </w:rPr>
            </w:pPr>
            <w:r w:rsidRPr="00BF4854">
              <w:rPr>
                <w:rFonts w:ascii="Calibri" w:eastAsia="Calibri" w:hAnsi="Calibri" w:cs="Calibri"/>
                <w:b/>
                <w:bCs/>
                <w:sz w:val="20"/>
                <w:szCs w:val="20"/>
              </w:rPr>
              <w:t>Dispatch 800 MHZ</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344BC" w14:textId="77777777" w:rsidR="00AE0A7F" w:rsidRPr="00BF4854" w:rsidRDefault="00AE0A7F" w:rsidP="002E4595">
            <w:pPr>
              <w:jc w:val="center"/>
              <w:rPr>
                <w:rFonts w:ascii="Calibri" w:eastAsia="Calibri" w:hAnsi="Calibri" w:cs="Calibri"/>
                <w:b/>
                <w:bCs/>
                <w:sz w:val="20"/>
                <w:szCs w:val="20"/>
              </w:rPr>
            </w:pPr>
            <w:r w:rsidRPr="00BF4854">
              <w:rPr>
                <w:rFonts w:ascii="Calibri" w:eastAsia="Calibri" w:hAnsi="Calibri" w:cs="Calibri"/>
                <w:b/>
                <w:bCs/>
                <w:sz w:val="20"/>
                <w:szCs w:val="20"/>
              </w:rPr>
              <w:t>Preparis</w:t>
            </w:r>
          </w:p>
        </w:tc>
      </w:tr>
      <w:tr w:rsidR="00AE0A7F" w:rsidRPr="00BF4854" w14:paraId="758BD376" w14:textId="77777777" w:rsidTr="002E4595">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6DF9A"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July</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14:paraId="598CCDF1"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90.91%</w:t>
            </w:r>
          </w:p>
        </w:tc>
        <w:tc>
          <w:tcPr>
            <w:tcW w:w="1313" w:type="dxa"/>
            <w:tcBorders>
              <w:top w:val="nil"/>
              <w:left w:val="nil"/>
              <w:bottom w:val="single" w:sz="8" w:space="0" w:color="auto"/>
              <w:right w:val="single" w:sz="8" w:space="0" w:color="auto"/>
            </w:tcBorders>
            <w:tcMar>
              <w:top w:w="0" w:type="dxa"/>
              <w:left w:w="108" w:type="dxa"/>
              <w:bottom w:w="0" w:type="dxa"/>
              <w:right w:w="108" w:type="dxa"/>
            </w:tcMar>
          </w:tcPr>
          <w:p w14:paraId="09C57CD5"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85.71%</w:t>
            </w:r>
          </w:p>
        </w:tc>
        <w:tc>
          <w:tcPr>
            <w:tcW w:w="1084" w:type="dxa"/>
            <w:tcBorders>
              <w:top w:val="nil"/>
              <w:left w:val="nil"/>
              <w:bottom w:val="single" w:sz="8" w:space="0" w:color="auto"/>
              <w:right w:val="single" w:sz="8" w:space="0" w:color="auto"/>
            </w:tcBorders>
            <w:tcMar>
              <w:top w:w="0" w:type="dxa"/>
              <w:left w:w="108" w:type="dxa"/>
              <w:bottom w:w="0" w:type="dxa"/>
              <w:right w:w="108" w:type="dxa"/>
            </w:tcMar>
          </w:tcPr>
          <w:p w14:paraId="7852A887"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42.86%</w:t>
            </w:r>
          </w:p>
        </w:tc>
        <w:tc>
          <w:tcPr>
            <w:tcW w:w="1303" w:type="dxa"/>
            <w:tcBorders>
              <w:top w:val="single" w:sz="8" w:space="0" w:color="auto"/>
              <w:left w:val="single" w:sz="8" w:space="0" w:color="auto"/>
              <w:bottom w:val="single" w:sz="8" w:space="0" w:color="auto"/>
              <w:right w:val="single" w:sz="8" w:space="0" w:color="auto"/>
            </w:tcBorders>
          </w:tcPr>
          <w:p w14:paraId="1618493E"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87.5%</w:t>
            </w:r>
          </w:p>
        </w:tc>
        <w:tc>
          <w:tcPr>
            <w:tcW w:w="12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BE8F4A"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62.16%</w:t>
            </w:r>
          </w:p>
        </w:tc>
      </w:tr>
      <w:tr w:rsidR="00AE0A7F" w:rsidRPr="00BF4854" w14:paraId="3D930B11" w14:textId="77777777" w:rsidTr="002E4595">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C3DF2"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August</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212BED"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54.55%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F1A15"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57.14%</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8828D"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50753CDB"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37.5%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C6B09"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60.81%</w:t>
            </w:r>
          </w:p>
        </w:tc>
      </w:tr>
      <w:tr w:rsidR="00AE0A7F" w:rsidRPr="00BF4854" w14:paraId="321C38D3" w14:textId="77777777" w:rsidTr="002E4595">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1C5A00"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September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58F23"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61.54%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10315"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2046E0"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57.14%</w:t>
            </w:r>
          </w:p>
        </w:tc>
        <w:tc>
          <w:tcPr>
            <w:tcW w:w="1303" w:type="dxa"/>
            <w:tcBorders>
              <w:top w:val="single" w:sz="8" w:space="0" w:color="auto"/>
              <w:left w:val="single" w:sz="8" w:space="0" w:color="auto"/>
              <w:bottom w:val="single" w:sz="8" w:space="0" w:color="auto"/>
              <w:right w:val="single" w:sz="8" w:space="0" w:color="auto"/>
            </w:tcBorders>
          </w:tcPr>
          <w:p w14:paraId="354BB7CC"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D6DE55"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68.92%</w:t>
            </w:r>
          </w:p>
        </w:tc>
      </w:tr>
      <w:tr w:rsidR="00AE0A7F" w:rsidRPr="00BF4854" w14:paraId="486FA7DE" w14:textId="77777777" w:rsidTr="002E4595">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CB73D"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October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CE8F08"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76.92%</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51E0B9"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71.43%</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7099A"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42.86%</w:t>
            </w:r>
          </w:p>
        </w:tc>
        <w:tc>
          <w:tcPr>
            <w:tcW w:w="1303" w:type="dxa"/>
            <w:tcBorders>
              <w:top w:val="single" w:sz="8" w:space="0" w:color="auto"/>
              <w:left w:val="single" w:sz="8" w:space="0" w:color="auto"/>
              <w:bottom w:val="single" w:sz="8" w:space="0" w:color="auto"/>
              <w:right w:val="single" w:sz="8" w:space="0" w:color="auto"/>
            </w:tcBorders>
          </w:tcPr>
          <w:p w14:paraId="34A81E1B"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87.5%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7BE63"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72.97%</w:t>
            </w:r>
          </w:p>
        </w:tc>
      </w:tr>
      <w:tr w:rsidR="00AE0A7F" w:rsidRPr="00BF4854" w14:paraId="2671DCFA" w14:textId="77777777" w:rsidTr="002E4595">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7C98F" w14:textId="77777777" w:rsidR="00AE0A7F" w:rsidRPr="00BF4854" w:rsidRDefault="00AE0A7F" w:rsidP="002E4595">
            <w:pPr>
              <w:jc w:val="center"/>
              <w:rPr>
                <w:rFonts w:ascii="Calibri" w:eastAsia="Calibri" w:hAnsi="Calibri" w:cs="Calibri"/>
                <w:sz w:val="20"/>
                <w:szCs w:val="20"/>
              </w:rPr>
            </w:pPr>
            <w:r w:rsidRPr="00BF4854">
              <w:rPr>
                <w:rFonts w:ascii="Calibri" w:eastAsia="Calibri" w:hAnsi="Calibri" w:cs="Calibri"/>
                <w:sz w:val="20"/>
                <w:szCs w:val="20"/>
              </w:rPr>
              <w:t>November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C71F4" w14:textId="77777777" w:rsidR="00AE0A7F" w:rsidRPr="00BF4854" w:rsidRDefault="00AE0A7F" w:rsidP="002E4595">
            <w:pPr>
              <w:rPr>
                <w:rFonts w:ascii="Calibri" w:eastAsia="Calibri" w:hAnsi="Calibri" w:cs="Calibri"/>
                <w:sz w:val="20"/>
                <w:szCs w:val="20"/>
              </w:rPr>
            </w:pPr>
            <w:r w:rsidRPr="00BF4854">
              <w:rPr>
                <w:rFonts w:ascii="Calibri" w:eastAsia="Calibri" w:hAnsi="Calibri" w:cs="Calibri"/>
                <w:sz w:val="20"/>
                <w:szCs w:val="20"/>
              </w:rPr>
              <w:t>Scheduled 11/14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BC72FC" w14:textId="77777777" w:rsidR="00AE0A7F" w:rsidRPr="00BF4854" w:rsidRDefault="00AE0A7F" w:rsidP="002E4595">
            <w:pPr>
              <w:jc w:val="center"/>
              <w:rPr>
                <w:rFonts w:ascii="Calibri" w:eastAsia="Calibri" w:hAnsi="Calibri" w:cs="Calibri"/>
                <w:sz w:val="20"/>
                <w:szCs w:val="20"/>
              </w:rPr>
            </w:pP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4031D" w14:textId="77777777" w:rsidR="00AE0A7F" w:rsidRPr="00BF4854" w:rsidRDefault="00AE0A7F" w:rsidP="002E4595">
            <w:pPr>
              <w:jc w:val="center"/>
              <w:rPr>
                <w:rFonts w:ascii="Calibri" w:eastAsia="Calibri" w:hAnsi="Calibri" w:cs="Calibri"/>
                <w:sz w:val="20"/>
                <w:szCs w:val="20"/>
              </w:rPr>
            </w:pPr>
          </w:p>
        </w:tc>
        <w:tc>
          <w:tcPr>
            <w:tcW w:w="1303" w:type="dxa"/>
            <w:tcBorders>
              <w:top w:val="single" w:sz="8" w:space="0" w:color="auto"/>
              <w:left w:val="single" w:sz="8" w:space="0" w:color="auto"/>
              <w:bottom w:val="single" w:sz="8" w:space="0" w:color="auto"/>
              <w:right w:val="single" w:sz="8" w:space="0" w:color="auto"/>
            </w:tcBorders>
          </w:tcPr>
          <w:p w14:paraId="2A485A03" w14:textId="77777777" w:rsidR="00AE0A7F" w:rsidRPr="00BF4854" w:rsidRDefault="00AE0A7F" w:rsidP="002E4595">
            <w:pPr>
              <w:jc w:val="center"/>
              <w:rPr>
                <w:rFonts w:ascii="Calibri" w:eastAsia="Calibri" w:hAnsi="Calibri" w:cs="Calibri"/>
                <w:sz w:val="20"/>
                <w:szCs w:val="20"/>
              </w:rPr>
            </w:pP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B1DCD6" w14:textId="77777777" w:rsidR="00AE0A7F" w:rsidRPr="00BF4854" w:rsidRDefault="00AE0A7F" w:rsidP="002E4595">
            <w:pPr>
              <w:jc w:val="center"/>
              <w:rPr>
                <w:rFonts w:ascii="Calibri" w:eastAsia="Calibri" w:hAnsi="Calibri" w:cs="Calibri"/>
                <w:sz w:val="20"/>
                <w:szCs w:val="20"/>
              </w:rPr>
            </w:pPr>
          </w:p>
        </w:tc>
      </w:tr>
    </w:tbl>
    <w:p w14:paraId="1F566249" w14:textId="4EBD4C32" w:rsidR="002B30D9" w:rsidRPr="00BF4854" w:rsidRDefault="002B30D9" w:rsidP="00AE0A7F">
      <w:pPr>
        <w:contextualSpacing/>
        <w:rPr>
          <w:rFonts w:ascii="Calibri" w:hAnsi="Calibri" w:cs="Calibri"/>
          <w:sz w:val="20"/>
          <w:szCs w:val="20"/>
        </w:rPr>
      </w:pPr>
    </w:p>
    <w:p w14:paraId="0C421B44" w14:textId="7A4715A5" w:rsidR="002B30D9" w:rsidRPr="00BF4854" w:rsidRDefault="002B30D9" w:rsidP="002B30D9">
      <w:pPr>
        <w:pStyle w:val="ListParagraph"/>
        <w:numPr>
          <w:ilvl w:val="0"/>
          <w:numId w:val="4"/>
        </w:numPr>
        <w:rPr>
          <w:rFonts w:ascii="Calibri" w:hAnsi="Calibri" w:cs="Calibri"/>
          <w:sz w:val="20"/>
          <w:szCs w:val="20"/>
        </w:rPr>
      </w:pPr>
      <w:r w:rsidRPr="00BF4854">
        <w:rPr>
          <w:rFonts w:ascii="Calibri" w:hAnsi="Calibri" w:cs="Calibri"/>
          <w:sz w:val="20"/>
          <w:szCs w:val="20"/>
        </w:rPr>
        <w:t xml:space="preserve">Next up: </w:t>
      </w:r>
    </w:p>
    <w:p w14:paraId="36B982F3" w14:textId="02FD97C3" w:rsidR="002B30D9" w:rsidRPr="00BF4854" w:rsidRDefault="002B30D9" w:rsidP="002B30D9">
      <w:pPr>
        <w:pStyle w:val="ListParagraph"/>
        <w:numPr>
          <w:ilvl w:val="1"/>
          <w:numId w:val="4"/>
        </w:numPr>
        <w:rPr>
          <w:rFonts w:ascii="Calibri" w:hAnsi="Calibri" w:cs="Calibri"/>
          <w:sz w:val="20"/>
          <w:szCs w:val="20"/>
        </w:rPr>
      </w:pPr>
      <w:r w:rsidRPr="00BF4854">
        <w:rPr>
          <w:rFonts w:ascii="Calibri" w:hAnsi="Calibri" w:cs="Calibri"/>
          <w:sz w:val="20"/>
          <w:szCs w:val="20"/>
        </w:rPr>
        <w:t>November 14</w:t>
      </w:r>
      <w:r w:rsidRPr="00BF4854">
        <w:rPr>
          <w:rFonts w:ascii="Calibri" w:hAnsi="Calibri" w:cs="Calibri"/>
          <w:sz w:val="20"/>
          <w:szCs w:val="20"/>
          <w:vertAlign w:val="superscript"/>
        </w:rPr>
        <w:t>th</w:t>
      </w:r>
      <w:r w:rsidR="008773F4" w:rsidRPr="00BF4854">
        <w:rPr>
          <w:rFonts w:ascii="Calibri" w:hAnsi="Calibri" w:cs="Calibri"/>
          <w:sz w:val="20"/>
          <w:szCs w:val="20"/>
        </w:rPr>
        <w:t>, 2023</w:t>
      </w:r>
      <w:r w:rsidRPr="00BF4854">
        <w:rPr>
          <w:rFonts w:ascii="Calibri" w:hAnsi="Calibri" w:cs="Calibri"/>
          <w:sz w:val="20"/>
          <w:szCs w:val="20"/>
        </w:rPr>
        <w:t>- St Joseph Health Plymouth</w:t>
      </w:r>
    </w:p>
    <w:p w14:paraId="15C87EEB" w14:textId="40698B70" w:rsidR="002B30D9" w:rsidRDefault="002B30D9" w:rsidP="002B30D9">
      <w:pPr>
        <w:pStyle w:val="ListParagraph"/>
        <w:numPr>
          <w:ilvl w:val="1"/>
          <w:numId w:val="4"/>
        </w:numPr>
        <w:rPr>
          <w:rFonts w:ascii="Calibri" w:hAnsi="Calibri" w:cs="Calibri"/>
          <w:sz w:val="20"/>
          <w:szCs w:val="20"/>
        </w:rPr>
      </w:pPr>
      <w:r w:rsidRPr="00BF4854">
        <w:rPr>
          <w:rFonts w:ascii="Calibri" w:hAnsi="Calibri" w:cs="Calibri"/>
          <w:sz w:val="20"/>
          <w:szCs w:val="20"/>
        </w:rPr>
        <w:t>December 12</w:t>
      </w:r>
      <w:r w:rsidRPr="00BF4854">
        <w:rPr>
          <w:rFonts w:ascii="Calibri" w:hAnsi="Calibri" w:cs="Calibri"/>
          <w:sz w:val="20"/>
          <w:szCs w:val="20"/>
          <w:vertAlign w:val="superscript"/>
        </w:rPr>
        <w:t>th</w:t>
      </w:r>
      <w:r w:rsidR="008773F4" w:rsidRPr="00BF4854">
        <w:rPr>
          <w:rFonts w:ascii="Calibri" w:hAnsi="Calibri" w:cs="Calibri"/>
          <w:sz w:val="20"/>
          <w:szCs w:val="20"/>
        </w:rPr>
        <w:t>, 2023</w:t>
      </w:r>
      <w:r w:rsidRPr="00BF4854">
        <w:rPr>
          <w:rFonts w:ascii="Calibri" w:hAnsi="Calibri" w:cs="Calibri"/>
          <w:sz w:val="20"/>
          <w:szCs w:val="20"/>
        </w:rPr>
        <w:t>- Elkhart County Health Department</w:t>
      </w:r>
    </w:p>
    <w:p w14:paraId="1CEECD7B" w14:textId="4BF7D0AF" w:rsidR="00BF4854" w:rsidRPr="00BF4854" w:rsidRDefault="00BF4854" w:rsidP="002B30D9">
      <w:pPr>
        <w:pStyle w:val="ListParagraph"/>
        <w:numPr>
          <w:ilvl w:val="1"/>
          <w:numId w:val="4"/>
        </w:numPr>
        <w:rPr>
          <w:rFonts w:ascii="Calibri" w:hAnsi="Calibri" w:cs="Calibri"/>
          <w:sz w:val="20"/>
          <w:szCs w:val="20"/>
        </w:rPr>
      </w:pPr>
      <w:r>
        <w:rPr>
          <w:rFonts w:ascii="Calibri" w:hAnsi="Calibri" w:cs="Calibri"/>
          <w:sz w:val="20"/>
          <w:szCs w:val="20"/>
        </w:rPr>
        <w:t xml:space="preserve">Jenn is currently working on the new radios.  She currently has </w:t>
      </w:r>
      <w:r w:rsidR="008773F4">
        <w:rPr>
          <w:rFonts w:ascii="Calibri" w:hAnsi="Calibri" w:cs="Calibri"/>
          <w:sz w:val="20"/>
          <w:szCs w:val="20"/>
        </w:rPr>
        <w:t>IDs</w:t>
      </w:r>
      <w:r>
        <w:rPr>
          <w:rFonts w:ascii="Calibri" w:hAnsi="Calibri" w:cs="Calibri"/>
          <w:sz w:val="20"/>
          <w:szCs w:val="20"/>
        </w:rPr>
        <w:t xml:space="preserve"> for the radios for Chad to program for the</w:t>
      </w:r>
      <w:r w:rsidR="00CE63EF">
        <w:rPr>
          <w:rFonts w:ascii="Calibri" w:hAnsi="Calibri" w:cs="Calibri"/>
          <w:sz w:val="20"/>
          <w:szCs w:val="20"/>
        </w:rPr>
        <w:t xml:space="preserve"> radios.  As soon as the radios are ready to go, we will get them distributed.  </w:t>
      </w:r>
    </w:p>
    <w:p w14:paraId="6300AAE7" w14:textId="77777777" w:rsidR="002B30D9" w:rsidRPr="00BF4854" w:rsidRDefault="002B30D9" w:rsidP="002B30D9">
      <w:pPr>
        <w:rPr>
          <w:rFonts w:ascii="Calibri" w:hAnsi="Calibri" w:cs="Calibri"/>
          <w:sz w:val="20"/>
          <w:szCs w:val="20"/>
        </w:rPr>
      </w:pPr>
    </w:p>
    <w:p w14:paraId="7F15690C" w14:textId="77EBB778" w:rsidR="002B30D9" w:rsidRPr="00BF4854" w:rsidRDefault="002B30D9" w:rsidP="002B30D9">
      <w:pPr>
        <w:rPr>
          <w:rFonts w:ascii="Calibri" w:hAnsi="Calibri" w:cs="Calibri"/>
          <w:sz w:val="20"/>
          <w:szCs w:val="20"/>
        </w:rPr>
      </w:pPr>
      <w:r w:rsidRPr="00BF4854">
        <w:rPr>
          <w:rFonts w:ascii="Calibri" w:hAnsi="Calibri" w:cs="Calibri"/>
          <w:b/>
          <w:bCs/>
          <w:sz w:val="20"/>
          <w:szCs w:val="20"/>
        </w:rPr>
        <w:t xml:space="preserve">District 2 Funds Review: </w:t>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167E88">
        <w:rPr>
          <w:rFonts w:ascii="Calibri" w:hAnsi="Calibri" w:cs="Calibri"/>
          <w:sz w:val="20"/>
          <w:szCs w:val="20"/>
        </w:rPr>
        <w:t xml:space="preserve">Renell </w:t>
      </w:r>
    </w:p>
    <w:p w14:paraId="33B50383" w14:textId="77777777" w:rsidR="00AE0A7F" w:rsidRPr="00BF4854" w:rsidRDefault="00AE0A7F" w:rsidP="00AE0A7F">
      <w:pPr>
        <w:numPr>
          <w:ilvl w:val="1"/>
          <w:numId w:val="12"/>
        </w:numPr>
        <w:rPr>
          <w:rFonts w:ascii="Calibri" w:hAnsi="Calibri" w:cs="Calibri"/>
          <w:bCs/>
          <w:sz w:val="20"/>
          <w:szCs w:val="20"/>
        </w:rPr>
      </w:pPr>
      <w:r w:rsidRPr="00BF4854">
        <w:rPr>
          <w:rFonts w:ascii="Calibri" w:hAnsi="Calibri" w:cs="Calibri"/>
          <w:bCs/>
          <w:sz w:val="20"/>
          <w:szCs w:val="20"/>
        </w:rPr>
        <w:t>Budget/Grant Updates</w:t>
      </w:r>
    </w:p>
    <w:p w14:paraId="42549653" w14:textId="77777777" w:rsidR="00AE0A7F" w:rsidRPr="00BF4854" w:rsidRDefault="00AE0A7F" w:rsidP="00AE0A7F">
      <w:pPr>
        <w:numPr>
          <w:ilvl w:val="2"/>
          <w:numId w:val="12"/>
        </w:numPr>
        <w:rPr>
          <w:rFonts w:ascii="Calibri" w:hAnsi="Calibri" w:cs="Calibri"/>
          <w:bCs/>
          <w:sz w:val="20"/>
          <w:szCs w:val="20"/>
        </w:rPr>
      </w:pPr>
      <w:r w:rsidRPr="00BF4854">
        <w:rPr>
          <w:rFonts w:ascii="Calibri" w:hAnsi="Calibri" w:cs="Calibri"/>
          <w:bCs/>
          <w:sz w:val="20"/>
          <w:szCs w:val="20"/>
        </w:rPr>
        <w:t>BP5 Funding- 7/01/23-6/30/23. $276,333.00, invoice pending for 75,541.68</w:t>
      </w:r>
    </w:p>
    <w:p w14:paraId="4217D0E8" w14:textId="77777777" w:rsidR="00AE0A7F" w:rsidRPr="00BF4854" w:rsidRDefault="00AE0A7F" w:rsidP="00AE0A7F">
      <w:pPr>
        <w:numPr>
          <w:ilvl w:val="2"/>
          <w:numId w:val="12"/>
        </w:numPr>
        <w:rPr>
          <w:rFonts w:ascii="Calibri" w:hAnsi="Calibri" w:cs="Calibri"/>
          <w:bCs/>
          <w:sz w:val="20"/>
          <w:szCs w:val="20"/>
        </w:rPr>
      </w:pPr>
      <w:r w:rsidRPr="00BF4854">
        <w:rPr>
          <w:rFonts w:ascii="Calibri" w:hAnsi="Calibri" w:cs="Calibri"/>
          <w:bCs/>
          <w:sz w:val="20"/>
          <w:szCs w:val="20"/>
        </w:rPr>
        <w:lastRenderedPageBreak/>
        <w:t xml:space="preserve">COVID Carryover Funding items approved by ASPR- awaiting contract amendment: </w:t>
      </w:r>
    </w:p>
    <w:p w14:paraId="26B63D8F" w14:textId="77777777" w:rsidR="00AE0A7F" w:rsidRPr="00BF4854" w:rsidRDefault="00AE0A7F" w:rsidP="00AE0A7F">
      <w:pPr>
        <w:numPr>
          <w:ilvl w:val="3"/>
          <w:numId w:val="12"/>
        </w:numPr>
        <w:rPr>
          <w:rFonts w:ascii="Calibri" w:hAnsi="Calibri" w:cs="Calibri"/>
          <w:bCs/>
          <w:sz w:val="20"/>
          <w:szCs w:val="20"/>
        </w:rPr>
      </w:pPr>
      <w:r w:rsidRPr="00BF4854">
        <w:rPr>
          <w:rFonts w:ascii="Calibri" w:hAnsi="Calibri" w:cs="Calibri"/>
          <w:bCs/>
          <w:sz w:val="20"/>
          <w:szCs w:val="20"/>
        </w:rPr>
        <w:t>Disaster life support classes (BDLS, ADLS, EDLS, etc.)</w:t>
      </w:r>
      <w:r w:rsidRPr="00BF4854">
        <w:rPr>
          <w:rFonts w:ascii="Calibri" w:hAnsi="Calibri" w:cs="Calibri"/>
          <w:bCs/>
          <w:sz w:val="20"/>
          <w:szCs w:val="20"/>
        </w:rPr>
        <w:tab/>
        <w:t>$8,000</w:t>
      </w:r>
    </w:p>
    <w:p w14:paraId="3864524B" w14:textId="77777777" w:rsidR="00AE0A7F" w:rsidRPr="00BF4854" w:rsidRDefault="00AE0A7F" w:rsidP="00AE0A7F">
      <w:pPr>
        <w:numPr>
          <w:ilvl w:val="3"/>
          <w:numId w:val="12"/>
        </w:numPr>
        <w:rPr>
          <w:rFonts w:ascii="Calibri" w:hAnsi="Calibri" w:cs="Calibri"/>
          <w:bCs/>
          <w:sz w:val="20"/>
          <w:szCs w:val="20"/>
        </w:rPr>
      </w:pPr>
      <w:r w:rsidRPr="00BF4854">
        <w:rPr>
          <w:rFonts w:ascii="Calibri" w:hAnsi="Calibri" w:cs="Calibri"/>
          <w:bCs/>
          <w:sz w:val="20"/>
          <w:szCs w:val="20"/>
        </w:rPr>
        <w:t>All Hazards IMT Course</w:t>
      </w:r>
      <w:r w:rsidRPr="00BF4854">
        <w:rPr>
          <w:rFonts w:ascii="Calibri" w:hAnsi="Calibri" w:cs="Calibri"/>
          <w:bCs/>
          <w:sz w:val="20"/>
          <w:szCs w:val="20"/>
        </w:rPr>
        <w:tab/>
        <w:t>$35,000</w:t>
      </w:r>
    </w:p>
    <w:p w14:paraId="7BB5DBB0" w14:textId="77777777" w:rsidR="00AE0A7F" w:rsidRPr="00BF4854" w:rsidRDefault="00AE0A7F" w:rsidP="00AE0A7F">
      <w:pPr>
        <w:numPr>
          <w:ilvl w:val="3"/>
          <w:numId w:val="12"/>
        </w:numPr>
        <w:rPr>
          <w:rFonts w:ascii="Calibri" w:hAnsi="Calibri" w:cs="Calibri"/>
          <w:bCs/>
          <w:sz w:val="20"/>
          <w:szCs w:val="20"/>
        </w:rPr>
      </w:pPr>
      <w:r w:rsidRPr="00BF4854">
        <w:rPr>
          <w:rFonts w:ascii="Calibri" w:hAnsi="Calibri" w:cs="Calibri"/>
          <w:bCs/>
          <w:sz w:val="20"/>
          <w:szCs w:val="20"/>
        </w:rPr>
        <w:t>26.25-Watt Generators</w:t>
      </w:r>
      <w:r w:rsidRPr="00BF4854">
        <w:rPr>
          <w:rFonts w:ascii="Calibri" w:hAnsi="Calibri" w:cs="Calibri"/>
          <w:bCs/>
          <w:sz w:val="20"/>
          <w:szCs w:val="20"/>
        </w:rPr>
        <w:tab/>
        <w:t>$14,400</w:t>
      </w:r>
    </w:p>
    <w:p w14:paraId="0AB9E3FB" w14:textId="77777777" w:rsidR="00AE0A7F" w:rsidRPr="00BF4854" w:rsidRDefault="00AE0A7F" w:rsidP="00AE0A7F">
      <w:pPr>
        <w:numPr>
          <w:ilvl w:val="3"/>
          <w:numId w:val="12"/>
        </w:numPr>
        <w:rPr>
          <w:rFonts w:ascii="Calibri" w:hAnsi="Calibri" w:cs="Calibri"/>
          <w:bCs/>
          <w:sz w:val="20"/>
          <w:szCs w:val="20"/>
        </w:rPr>
      </w:pPr>
      <w:r w:rsidRPr="00BF4854">
        <w:rPr>
          <w:rFonts w:ascii="Calibri" w:hAnsi="Calibri" w:cs="Calibri"/>
          <w:bCs/>
          <w:sz w:val="20"/>
          <w:szCs w:val="20"/>
        </w:rPr>
        <w:t>HVACs for Portable Tents</w:t>
      </w:r>
      <w:r w:rsidRPr="00BF4854">
        <w:rPr>
          <w:rFonts w:ascii="Calibri" w:hAnsi="Calibri" w:cs="Calibri"/>
          <w:bCs/>
          <w:sz w:val="20"/>
          <w:szCs w:val="20"/>
        </w:rPr>
        <w:tab/>
        <w:t>$45,000</w:t>
      </w:r>
    </w:p>
    <w:p w14:paraId="186BBD2C" w14:textId="77777777" w:rsidR="00AE0A7F" w:rsidRPr="00BF4854" w:rsidRDefault="00AE0A7F" w:rsidP="00AE0A7F">
      <w:pPr>
        <w:numPr>
          <w:ilvl w:val="3"/>
          <w:numId w:val="12"/>
        </w:numPr>
        <w:rPr>
          <w:rFonts w:ascii="Calibri" w:hAnsi="Calibri" w:cs="Calibri"/>
          <w:bCs/>
          <w:sz w:val="20"/>
          <w:szCs w:val="20"/>
        </w:rPr>
      </w:pPr>
      <w:r w:rsidRPr="00BF4854">
        <w:rPr>
          <w:rFonts w:ascii="Calibri" w:hAnsi="Calibri" w:cs="Calibri"/>
          <w:bCs/>
          <w:sz w:val="20"/>
          <w:szCs w:val="20"/>
        </w:rPr>
        <w:t>Solar Trailer</w:t>
      </w:r>
      <w:r w:rsidRPr="00BF4854">
        <w:rPr>
          <w:rFonts w:ascii="Calibri" w:hAnsi="Calibri" w:cs="Calibri"/>
          <w:bCs/>
          <w:sz w:val="20"/>
          <w:szCs w:val="20"/>
        </w:rPr>
        <w:tab/>
        <w:t>$55,000</w:t>
      </w:r>
    </w:p>
    <w:p w14:paraId="7845022B" w14:textId="77777777" w:rsidR="00AE0A7F" w:rsidRPr="00BF4854" w:rsidRDefault="00AE0A7F" w:rsidP="00AE0A7F">
      <w:pPr>
        <w:numPr>
          <w:ilvl w:val="4"/>
          <w:numId w:val="12"/>
        </w:numPr>
        <w:rPr>
          <w:rFonts w:ascii="Calibri" w:hAnsi="Calibri" w:cs="Calibri"/>
          <w:bCs/>
          <w:sz w:val="20"/>
          <w:szCs w:val="20"/>
        </w:rPr>
      </w:pPr>
      <w:r w:rsidRPr="00BF4854">
        <w:rPr>
          <w:rFonts w:ascii="Calibri" w:hAnsi="Calibri" w:cs="Calibri"/>
          <w:bCs/>
          <w:sz w:val="20"/>
          <w:szCs w:val="20"/>
        </w:rPr>
        <w:t>Total</w:t>
      </w:r>
      <w:r w:rsidRPr="00BF4854">
        <w:rPr>
          <w:rFonts w:ascii="Calibri" w:hAnsi="Calibri" w:cs="Calibri"/>
          <w:bCs/>
          <w:sz w:val="20"/>
          <w:szCs w:val="20"/>
        </w:rPr>
        <w:tab/>
        <w:t>$157,400</w:t>
      </w:r>
    </w:p>
    <w:p w14:paraId="0A712CE0" w14:textId="77777777" w:rsidR="00AE0A7F" w:rsidRPr="00BF4854" w:rsidRDefault="00AE0A7F" w:rsidP="00AE0A7F">
      <w:pPr>
        <w:numPr>
          <w:ilvl w:val="2"/>
          <w:numId w:val="12"/>
        </w:numPr>
        <w:rPr>
          <w:rFonts w:ascii="Calibri" w:hAnsi="Calibri" w:cs="Calibri"/>
          <w:bCs/>
          <w:sz w:val="20"/>
          <w:szCs w:val="20"/>
        </w:rPr>
      </w:pPr>
      <w:r w:rsidRPr="00BF4854">
        <w:rPr>
          <w:rFonts w:ascii="Calibri" w:hAnsi="Calibri" w:cs="Calibri"/>
          <w:bCs/>
          <w:sz w:val="20"/>
          <w:szCs w:val="20"/>
        </w:rPr>
        <w:t xml:space="preserve">COVID Carryover LHD Funding (100k) awaiting contract amendment. </w:t>
      </w:r>
    </w:p>
    <w:p w14:paraId="32D34D97" w14:textId="77777777" w:rsidR="00AE0A7F" w:rsidRPr="00BF4854" w:rsidRDefault="00AE0A7F" w:rsidP="00AE0A7F">
      <w:pPr>
        <w:ind w:left="2340"/>
        <w:rPr>
          <w:rFonts w:ascii="Calibri" w:hAnsi="Calibri" w:cs="Calibri"/>
          <w:bCs/>
          <w:sz w:val="20"/>
          <w:szCs w:val="20"/>
        </w:rPr>
      </w:pPr>
    </w:p>
    <w:p w14:paraId="6F5466E1" w14:textId="77777777" w:rsidR="00AE0A7F" w:rsidRPr="00BF4854" w:rsidRDefault="00AE0A7F" w:rsidP="00AE0A7F">
      <w:pPr>
        <w:numPr>
          <w:ilvl w:val="0"/>
          <w:numId w:val="12"/>
        </w:numPr>
        <w:rPr>
          <w:rFonts w:ascii="Calibri" w:hAnsi="Calibri" w:cs="Calibri"/>
          <w:b/>
          <w:sz w:val="20"/>
          <w:szCs w:val="20"/>
        </w:rPr>
      </w:pPr>
      <w:r w:rsidRPr="00BF4854">
        <w:rPr>
          <w:rFonts w:ascii="Calibri" w:hAnsi="Calibri" w:cs="Calibri"/>
          <w:b/>
          <w:sz w:val="20"/>
          <w:szCs w:val="20"/>
        </w:rPr>
        <w:t xml:space="preserve">Treasurer’s Report: </w:t>
      </w:r>
    </w:p>
    <w:p w14:paraId="13FBBB74" w14:textId="77777777" w:rsidR="00AE0A7F" w:rsidRPr="00BF4854" w:rsidRDefault="00AE0A7F" w:rsidP="00AE0A7F">
      <w:pPr>
        <w:numPr>
          <w:ilvl w:val="1"/>
          <w:numId w:val="12"/>
        </w:numPr>
        <w:rPr>
          <w:rFonts w:ascii="Calibri" w:hAnsi="Calibri" w:cs="Calibri"/>
          <w:bCs/>
          <w:sz w:val="20"/>
          <w:szCs w:val="20"/>
        </w:rPr>
      </w:pPr>
      <w:r w:rsidRPr="00BF4854">
        <w:rPr>
          <w:rFonts w:ascii="Calibri" w:hAnsi="Calibri" w:cs="Calibri"/>
          <w:bCs/>
          <w:sz w:val="20"/>
          <w:szCs w:val="20"/>
        </w:rPr>
        <w:t>Checking- $</w:t>
      </w:r>
      <w:r w:rsidRPr="00BF4854">
        <w:rPr>
          <w:rFonts w:ascii="Calibri" w:hAnsi="Calibri" w:cs="Calibri"/>
          <w:sz w:val="20"/>
          <w:szCs w:val="20"/>
        </w:rPr>
        <w:t xml:space="preserve"> </w:t>
      </w:r>
      <w:r w:rsidRPr="00BF4854">
        <w:rPr>
          <w:rFonts w:ascii="Calibri" w:hAnsi="Calibri" w:cs="Calibri"/>
          <w:bCs/>
          <w:sz w:val="20"/>
          <w:szCs w:val="20"/>
        </w:rPr>
        <w:t>66,434.84</w:t>
      </w:r>
    </w:p>
    <w:p w14:paraId="3B531267" w14:textId="77777777" w:rsidR="00AE0A7F" w:rsidRPr="00BF4854" w:rsidRDefault="00AE0A7F" w:rsidP="00AE0A7F">
      <w:pPr>
        <w:numPr>
          <w:ilvl w:val="1"/>
          <w:numId w:val="12"/>
        </w:numPr>
        <w:contextualSpacing/>
        <w:rPr>
          <w:rFonts w:ascii="Calibri" w:hAnsi="Calibri" w:cs="Calibri"/>
          <w:sz w:val="20"/>
          <w:szCs w:val="20"/>
        </w:rPr>
      </w:pPr>
      <w:r w:rsidRPr="00BF4854">
        <w:rPr>
          <w:rFonts w:ascii="Calibri" w:hAnsi="Calibri" w:cs="Calibri"/>
          <w:bCs/>
          <w:sz w:val="20"/>
          <w:szCs w:val="20"/>
        </w:rPr>
        <w:t>Savings- $</w:t>
      </w:r>
      <w:r w:rsidRPr="00BF4854">
        <w:rPr>
          <w:rFonts w:ascii="Calibri" w:hAnsi="Calibri" w:cs="Calibri"/>
          <w:sz w:val="20"/>
          <w:szCs w:val="20"/>
        </w:rPr>
        <w:t xml:space="preserve"> </w:t>
      </w:r>
      <w:r w:rsidRPr="00BF4854">
        <w:rPr>
          <w:rFonts w:ascii="Calibri" w:hAnsi="Calibri" w:cs="Calibri"/>
          <w:bCs/>
          <w:sz w:val="20"/>
          <w:szCs w:val="20"/>
        </w:rPr>
        <w:t>25,439.20</w:t>
      </w:r>
    </w:p>
    <w:p w14:paraId="2ECC39E2" w14:textId="77777777" w:rsidR="002B30D9" w:rsidRPr="00BF4854" w:rsidRDefault="002B30D9" w:rsidP="002B30D9">
      <w:pPr>
        <w:rPr>
          <w:rFonts w:ascii="Calibri" w:hAnsi="Calibri" w:cs="Calibri"/>
          <w:sz w:val="20"/>
          <w:szCs w:val="20"/>
        </w:rPr>
      </w:pPr>
    </w:p>
    <w:p w14:paraId="7707C5ED" w14:textId="696C37A9" w:rsidR="002B30D9" w:rsidRPr="00BF4854" w:rsidRDefault="002B30D9" w:rsidP="002B30D9">
      <w:pPr>
        <w:rPr>
          <w:rFonts w:ascii="Calibri" w:hAnsi="Calibri" w:cs="Calibri"/>
          <w:b/>
          <w:bCs/>
          <w:sz w:val="20"/>
          <w:szCs w:val="20"/>
        </w:rPr>
      </w:pPr>
      <w:r w:rsidRPr="00BF4854">
        <w:rPr>
          <w:rFonts w:ascii="Calibri" w:hAnsi="Calibri" w:cs="Calibri"/>
          <w:b/>
          <w:bCs/>
          <w:sz w:val="20"/>
          <w:szCs w:val="20"/>
        </w:rPr>
        <w:t xml:space="preserve">Old Business: </w:t>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sz w:val="20"/>
          <w:szCs w:val="20"/>
        </w:rPr>
        <w:t>Jennifer/Josh</w:t>
      </w:r>
    </w:p>
    <w:p w14:paraId="680F52CD" w14:textId="38C61418" w:rsidR="002B30D9" w:rsidRPr="00BF4854" w:rsidRDefault="002B30D9" w:rsidP="002B30D9">
      <w:pPr>
        <w:pStyle w:val="ListParagraph"/>
        <w:numPr>
          <w:ilvl w:val="0"/>
          <w:numId w:val="7"/>
        </w:numPr>
        <w:rPr>
          <w:rFonts w:ascii="Calibri" w:hAnsi="Calibri" w:cs="Calibri"/>
          <w:sz w:val="20"/>
          <w:szCs w:val="20"/>
        </w:rPr>
      </w:pPr>
      <w:r w:rsidRPr="00BF4854">
        <w:rPr>
          <w:rFonts w:ascii="Calibri" w:hAnsi="Calibri" w:cs="Calibri"/>
          <w:sz w:val="20"/>
          <w:szCs w:val="20"/>
        </w:rPr>
        <w:t xml:space="preserve">All updated policies posted on </w:t>
      </w:r>
      <w:hyperlink r:id="rId7" w:history="1">
        <w:r w:rsidRPr="00BF4854">
          <w:rPr>
            <w:rStyle w:val="Hyperlink"/>
            <w:rFonts w:ascii="Calibri" w:hAnsi="Calibri" w:cs="Calibri"/>
            <w:sz w:val="20"/>
            <w:szCs w:val="20"/>
          </w:rPr>
          <w:t>District 2 Website</w:t>
        </w:r>
      </w:hyperlink>
      <w:r w:rsidRPr="00BF4854">
        <w:rPr>
          <w:rFonts w:ascii="Calibri" w:hAnsi="Calibri" w:cs="Calibri"/>
          <w:sz w:val="20"/>
          <w:szCs w:val="20"/>
        </w:rPr>
        <w:t xml:space="preserve">. </w:t>
      </w:r>
    </w:p>
    <w:p w14:paraId="3CD055E2" w14:textId="38736644" w:rsidR="002B30D9" w:rsidRPr="00BF4854" w:rsidRDefault="002B30D9" w:rsidP="002B30D9">
      <w:pPr>
        <w:pStyle w:val="ListParagraph"/>
        <w:numPr>
          <w:ilvl w:val="0"/>
          <w:numId w:val="7"/>
        </w:numPr>
        <w:rPr>
          <w:rFonts w:ascii="Calibri" w:hAnsi="Calibri" w:cs="Calibri"/>
          <w:sz w:val="20"/>
          <w:szCs w:val="20"/>
        </w:rPr>
      </w:pPr>
      <w:r w:rsidRPr="00BF4854">
        <w:rPr>
          <w:rFonts w:ascii="Calibri" w:hAnsi="Calibri" w:cs="Calibri"/>
          <w:sz w:val="20"/>
          <w:szCs w:val="20"/>
        </w:rPr>
        <w:t xml:space="preserve">Reminder to do HVA updates monthly on first Friday at 0800. </w:t>
      </w:r>
    </w:p>
    <w:p w14:paraId="7D979625" w14:textId="64245D30" w:rsidR="002B30D9" w:rsidRPr="00BF4854" w:rsidRDefault="002B30D9" w:rsidP="002B30D9">
      <w:pPr>
        <w:pStyle w:val="ListParagraph"/>
        <w:numPr>
          <w:ilvl w:val="1"/>
          <w:numId w:val="7"/>
        </w:numPr>
        <w:rPr>
          <w:rFonts w:ascii="Calibri" w:hAnsi="Calibri" w:cs="Calibri"/>
          <w:sz w:val="20"/>
          <w:szCs w:val="20"/>
        </w:rPr>
      </w:pPr>
      <w:r w:rsidRPr="00BF4854">
        <w:rPr>
          <w:rFonts w:ascii="Calibri" w:hAnsi="Calibri" w:cs="Calibri"/>
          <w:sz w:val="20"/>
          <w:szCs w:val="20"/>
        </w:rPr>
        <w:t xml:space="preserve">Let Beth or Renell know if you don’t have the link to </w:t>
      </w:r>
      <w:r w:rsidR="008773F4" w:rsidRPr="00BF4854">
        <w:rPr>
          <w:rFonts w:ascii="Calibri" w:hAnsi="Calibri" w:cs="Calibri"/>
          <w:sz w:val="20"/>
          <w:szCs w:val="20"/>
        </w:rPr>
        <w:t>update.</w:t>
      </w:r>
    </w:p>
    <w:p w14:paraId="065C7A37" w14:textId="02A1CB0F" w:rsidR="002B30D9" w:rsidRPr="00BF4854" w:rsidRDefault="002B30D9" w:rsidP="002B30D9">
      <w:pPr>
        <w:pStyle w:val="ListParagraph"/>
        <w:numPr>
          <w:ilvl w:val="0"/>
          <w:numId w:val="7"/>
        </w:numPr>
        <w:rPr>
          <w:rFonts w:ascii="Calibri" w:hAnsi="Calibri" w:cs="Calibri"/>
          <w:sz w:val="20"/>
          <w:szCs w:val="20"/>
        </w:rPr>
      </w:pPr>
      <w:r w:rsidRPr="00BF4854">
        <w:rPr>
          <w:rFonts w:ascii="Calibri" w:hAnsi="Calibri" w:cs="Calibri"/>
          <w:sz w:val="20"/>
          <w:szCs w:val="20"/>
        </w:rPr>
        <w:t xml:space="preserve">All drill planning internal. </w:t>
      </w:r>
    </w:p>
    <w:p w14:paraId="1ECB15C9" w14:textId="2CD29827" w:rsidR="002B30D9" w:rsidRPr="00BF4854" w:rsidRDefault="002B30D9" w:rsidP="002B30D9">
      <w:pPr>
        <w:pStyle w:val="ListParagraph"/>
        <w:numPr>
          <w:ilvl w:val="1"/>
          <w:numId w:val="7"/>
        </w:numPr>
        <w:rPr>
          <w:rFonts w:ascii="Calibri" w:hAnsi="Calibri" w:cs="Calibri"/>
          <w:sz w:val="20"/>
          <w:szCs w:val="20"/>
        </w:rPr>
      </w:pPr>
      <w:r w:rsidRPr="00BF4854">
        <w:rPr>
          <w:rFonts w:ascii="Calibri" w:hAnsi="Calibri" w:cs="Calibri"/>
          <w:sz w:val="20"/>
          <w:szCs w:val="20"/>
        </w:rPr>
        <w:t>MRSE around Q3 (March?)</w:t>
      </w:r>
    </w:p>
    <w:p w14:paraId="46AD9040" w14:textId="78B5FE04" w:rsidR="002B30D9" w:rsidRPr="00BF4854" w:rsidRDefault="002B30D9" w:rsidP="002B30D9">
      <w:pPr>
        <w:pStyle w:val="ListParagraph"/>
        <w:numPr>
          <w:ilvl w:val="1"/>
          <w:numId w:val="7"/>
        </w:numPr>
        <w:rPr>
          <w:rFonts w:ascii="Calibri" w:hAnsi="Calibri" w:cs="Calibri"/>
          <w:sz w:val="20"/>
          <w:szCs w:val="20"/>
        </w:rPr>
      </w:pPr>
      <w:r w:rsidRPr="00BF4854">
        <w:rPr>
          <w:rFonts w:ascii="Calibri" w:hAnsi="Calibri" w:cs="Calibri"/>
          <w:sz w:val="20"/>
          <w:szCs w:val="20"/>
        </w:rPr>
        <w:t>Chemical Surge Annex TTX Q4 (May?)</w:t>
      </w:r>
    </w:p>
    <w:p w14:paraId="15996B6D" w14:textId="185E067D" w:rsidR="002B30D9" w:rsidRPr="00BF4854" w:rsidRDefault="002B30D9" w:rsidP="002B30D9">
      <w:pPr>
        <w:pStyle w:val="ListParagraph"/>
        <w:numPr>
          <w:ilvl w:val="2"/>
          <w:numId w:val="7"/>
        </w:numPr>
        <w:rPr>
          <w:rFonts w:ascii="Calibri" w:hAnsi="Calibri" w:cs="Calibri"/>
          <w:sz w:val="20"/>
          <w:szCs w:val="20"/>
        </w:rPr>
      </w:pPr>
      <w:r w:rsidRPr="00BF4854">
        <w:rPr>
          <w:rFonts w:ascii="Calibri" w:hAnsi="Calibri" w:cs="Calibri"/>
          <w:sz w:val="20"/>
          <w:szCs w:val="20"/>
        </w:rPr>
        <w:t xml:space="preserve">Please look for planning meeting invites in the coming </w:t>
      </w:r>
      <w:r w:rsidR="008773F4" w:rsidRPr="00BF4854">
        <w:rPr>
          <w:rFonts w:ascii="Calibri" w:hAnsi="Calibri" w:cs="Calibri"/>
          <w:sz w:val="20"/>
          <w:szCs w:val="20"/>
        </w:rPr>
        <w:t>weeks.</w:t>
      </w:r>
    </w:p>
    <w:p w14:paraId="692E0D24" w14:textId="77777777" w:rsidR="002B30D9" w:rsidRPr="00BF4854" w:rsidRDefault="002B30D9" w:rsidP="002B30D9">
      <w:pPr>
        <w:rPr>
          <w:rFonts w:ascii="Calibri" w:hAnsi="Calibri" w:cs="Calibri"/>
          <w:sz w:val="20"/>
          <w:szCs w:val="20"/>
        </w:rPr>
      </w:pPr>
    </w:p>
    <w:p w14:paraId="4DCEF320" w14:textId="03E447E9" w:rsidR="002B30D9" w:rsidRPr="00BF4854" w:rsidRDefault="002B30D9" w:rsidP="002B30D9">
      <w:pPr>
        <w:rPr>
          <w:rFonts w:ascii="Calibri" w:hAnsi="Calibri" w:cs="Calibri"/>
          <w:b/>
          <w:bCs/>
          <w:sz w:val="20"/>
          <w:szCs w:val="20"/>
        </w:rPr>
      </w:pPr>
      <w:r w:rsidRPr="00BF4854">
        <w:rPr>
          <w:rFonts w:ascii="Calibri" w:hAnsi="Calibri" w:cs="Calibri"/>
          <w:b/>
          <w:bCs/>
          <w:sz w:val="20"/>
          <w:szCs w:val="20"/>
        </w:rPr>
        <w:t xml:space="preserve">New Business: </w:t>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b/>
          <w:bCs/>
          <w:sz w:val="20"/>
          <w:szCs w:val="20"/>
        </w:rPr>
        <w:tab/>
      </w:r>
      <w:r w:rsidR="006419F7" w:rsidRPr="00BF4854">
        <w:rPr>
          <w:rFonts w:ascii="Calibri" w:hAnsi="Calibri" w:cs="Calibri"/>
          <w:sz w:val="20"/>
          <w:szCs w:val="20"/>
        </w:rPr>
        <w:t>Jennifer/Josh</w:t>
      </w:r>
    </w:p>
    <w:p w14:paraId="24EC9D09" w14:textId="0F6360A2" w:rsidR="002B30D9" w:rsidRPr="00BF4854" w:rsidRDefault="002B30D9" w:rsidP="002B30D9">
      <w:pPr>
        <w:pStyle w:val="ListParagraph"/>
        <w:numPr>
          <w:ilvl w:val="0"/>
          <w:numId w:val="8"/>
        </w:numPr>
        <w:rPr>
          <w:rFonts w:ascii="Calibri" w:hAnsi="Calibri" w:cs="Calibri"/>
          <w:sz w:val="20"/>
          <w:szCs w:val="20"/>
        </w:rPr>
      </w:pPr>
      <w:r w:rsidRPr="00BF4854">
        <w:rPr>
          <w:rFonts w:ascii="Calibri" w:hAnsi="Calibri" w:cs="Calibri"/>
          <w:sz w:val="20"/>
          <w:szCs w:val="20"/>
        </w:rPr>
        <w:t>Policy Review</w:t>
      </w:r>
      <w:r w:rsidR="00170407" w:rsidRPr="00BF4854">
        <w:rPr>
          <w:rFonts w:ascii="Calibri" w:hAnsi="Calibri" w:cs="Calibri"/>
          <w:sz w:val="20"/>
          <w:szCs w:val="20"/>
        </w:rPr>
        <w:t>: On hold</w:t>
      </w:r>
      <w:r w:rsidR="00CE63EF">
        <w:rPr>
          <w:rFonts w:ascii="Calibri" w:hAnsi="Calibri" w:cs="Calibri"/>
          <w:sz w:val="20"/>
          <w:szCs w:val="20"/>
        </w:rPr>
        <w:t xml:space="preserve">, Jenn shared that she has copies of each policy if anyone has questions.  </w:t>
      </w:r>
    </w:p>
    <w:p w14:paraId="0A2429A2" w14:textId="23420575" w:rsidR="00170407" w:rsidRPr="00BF4854" w:rsidRDefault="00170407" w:rsidP="002B30D9">
      <w:pPr>
        <w:pStyle w:val="ListParagraph"/>
        <w:numPr>
          <w:ilvl w:val="0"/>
          <w:numId w:val="8"/>
        </w:numPr>
        <w:rPr>
          <w:rFonts w:ascii="Calibri" w:hAnsi="Calibri" w:cs="Calibri"/>
          <w:sz w:val="20"/>
          <w:szCs w:val="20"/>
        </w:rPr>
      </w:pPr>
      <w:r w:rsidRPr="00BF4854">
        <w:rPr>
          <w:rFonts w:ascii="Calibri" w:hAnsi="Calibri" w:cs="Calibri"/>
          <w:sz w:val="20"/>
          <w:szCs w:val="20"/>
        </w:rPr>
        <w:t>Hospital Board Representative/D2HPPC 1</w:t>
      </w:r>
      <w:r w:rsidRPr="00BF4854">
        <w:rPr>
          <w:rFonts w:ascii="Calibri" w:hAnsi="Calibri" w:cs="Calibri"/>
          <w:sz w:val="20"/>
          <w:szCs w:val="20"/>
          <w:vertAlign w:val="superscript"/>
        </w:rPr>
        <w:t>st</w:t>
      </w:r>
      <w:r w:rsidRPr="00BF4854">
        <w:rPr>
          <w:rFonts w:ascii="Calibri" w:hAnsi="Calibri" w:cs="Calibri"/>
          <w:sz w:val="20"/>
          <w:szCs w:val="20"/>
        </w:rPr>
        <w:t xml:space="preserve"> Vice Chair</w:t>
      </w:r>
    </w:p>
    <w:p w14:paraId="51BF5ECA" w14:textId="23AB2528" w:rsidR="00170407" w:rsidRPr="00BF4854" w:rsidRDefault="00170407" w:rsidP="00170407">
      <w:pPr>
        <w:pStyle w:val="ListParagraph"/>
        <w:numPr>
          <w:ilvl w:val="1"/>
          <w:numId w:val="8"/>
        </w:numPr>
        <w:rPr>
          <w:rFonts w:ascii="Calibri" w:hAnsi="Calibri" w:cs="Calibri"/>
          <w:sz w:val="20"/>
          <w:szCs w:val="20"/>
        </w:rPr>
      </w:pPr>
      <w:r w:rsidRPr="00BF4854">
        <w:rPr>
          <w:rFonts w:ascii="Calibri" w:hAnsi="Calibri" w:cs="Calibri"/>
          <w:sz w:val="20"/>
          <w:szCs w:val="20"/>
        </w:rPr>
        <w:t xml:space="preserve">Will be vacated at end of year. Requires special election. </w:t>
      </w:r>
    </w:p>
    <w:p w14:paraId="2E734FB6" w14:textId="20D84211" w:rsidR="00170407" w:rsidRPr="00BF4854" w:rsidRDefault="00170407" w:rsidP="00170407">
      <w:pPr>
        <w:pStyle w:val="ListParagraph"/>
        <w:numPr>
          <w:ilvl w:val="2"/>
          <w:numId w:val="8"/>
        </w:numPr>
        <w:rPr>
          <w:rFonts w:ascii="Calibri" w:hAnsi="Calibri" w:cs="Calibri"/>
          <w:sz w:val="20"/>
          <w:szCs w:val="20"/>
        </w:rPr>
      </w:pPr>
      <w:r w:rsidRPr="00BF4854">
        <w:rPr>
          <w:rFonts w:ascii="Calibri" w:hAnsi="Calibri" w:cs="Calibri"/>
          <w:sz w:val="20"/>
          <w:szCs w:val="20"/>
        </w:rPr>
        <w:t>Taking nominations until 1/01/24</w:t>
      </w:r>
    </w:p>
    <w:p w14:paraId="6524DB1A" w14:textId="7A795B5C" w:rsidR="00170407" w:rsidRPr="00BF4854" w:rsidRDefault="008773F4" w:rsidP="00170407">
      <w:pPr>
        <w:pStyle w:val="ListParagraph"/>
        <w:numPr>
          <w:ilvl w:val="0"/>
          <w:numId w:val="8"/>
        </w:numPr>
        <w:rPr>
          <w:rFonts w:ascii="Calibri" w:hAnsi="Calibri" w:cs="Calibri"/>
          <w:sz w:val="20"/>
          <w:szCs w:val="20"/>
        </w:rPr>
      </w:pPr>
      <w:r w:rsidRPr="00BF4854">
        <w:rPr>
          <w:rFonts w:ascii="Calibri" w:hAnsi="Calibri" w:cs="Calibri"/>
          <w:sz w:val="20"/>
          <w:szCs w:val="20"/>
        </w:rPr>
        <w:t>The board</w:t>
      </w:r>
      <w:r w:rsidR="00170407" w:rsidRPr="00BF4854">
        <w:rPr>
          <w:rFonts w:ascii="Calibri" w:hAnsi="Calibri" w:cs="Calibri"/>
          <w:sz w:val="20"/>
          <w:szCs w:val="20"/>
        </w:rPr>
        <w:t xml:space="preserve"> will be meeting with IDOH to discuss next ASPR Project Period requirements on 11/20. </w:t>
      </w:r>
    </w:p>
    <w:p w14:paraId="299B45F7" w14:textId="77777777" w:rsidR="00170407" w:rsidRPr="00BF4854" w:rsidRDefault="00170407" w:rsidP="00170407">
      <w:pPr>
        <w:rPr>
          <w:rFonts w:ascii="Calibri" w:hAnsi="Calibri" w:cs="Calibri"/>
          <w:sz w:val="20"/>
          <w:szCs w:val="20"/>
        </w:rPr>
      </w:pPr>
    </w:p>
    <w:p w14:paraId="218FA21D" w14:textId="350F49D0" w:rsidR="00170407" w:rsidRPr="00BF4854" w:rsidRDefault="00170407" w:rsidP="00170407">
      <w:pPr>
        <w:rPr>
          <w:rFonts w:ascii="Calibri" w:hAnsi="Calibri" w:cs="Calibri"/>
          <w:b/>
          <w:bCs/>
          <w:sz w:val="20"/>
          <w:szCs w:val="20"/>
        </w:rPr>
      </w:pPr>
      <w:r w:rsidRPr="00BF4854">
        <w:rPr>
          <w:rFonts w:ascii="Calibri" w:hAnsi="Calibri" w:cs="Calibri"/>
          <w:b/>
          <w:bCs/>
          <w:sz w:val="20"/>
          <w:szCs w:val="20"/>
        </w:rPr>
        <w:t xml:space="preserve">Upcoming Training: </w:t>
      </w:r>
    </w:p>
    <w:p w14:paraId="15F44E79" w14:textId="77777777" w:rsidR="00170407" w:rsidRPr="00BF4854" w:rsidRDefault="00170407" w:rsidP="00170407">
      <w:pPr>
        <w:pStyle w:val="ListParagraph"/>
        <w:numPr>
          <w:ilvl w:val="0"/>
          <w:numId w:val="9"/>
        </w:numPr>
        <w:rPr>
          <w:rFonts w:ascii="Calibri" w:hAnsi="Calibri" w:cs="Calibri"/>
          <w:sz w:val="20"/>
          <w:szCs w:val="20"/>
          <w:u w:val="single"/>
        </w:rPr>
      </w:pPr>
      <w:r w:rsidRPr="00BF4854">
        <w:rPr>
          <w:rFonts w:ascii="Calibri" w:hAnsi="Calibri" w:cs="Calibri"/>
          <w:sz w:val="20"/>
          <w:szCs w:val="20"/>
          <w:u w:val="single"/>
        </w:rPr>
        <w:t>REPP Core Concepts- 2/20-2/21/24- LaPorte Healthcare Foundation</w:t>
      </w:r>
    </w:p>
    <w:p w14:paraId="58734150" w14:textId="77777777" w:rsidR="00170407" w:rsidRPr="00BF4854" w:rsidRDefault="00170407" w:rsidP="00170407">
      <w:pPr>
        <w:pStyle w:val="ListParagraph"/>
        <w:numPr>
          <w:ilvl w:val="1"/>
          <w:numId w:val="9"/>
        </w:numPr>
        <w:rPr>
          <w:rFonts w:ascii="Calibri" w:hAnsi="Calibri" w:cs="Calibri"/>
          <w:i/>
          <w:iCs/>
          <w:sz w:val="20"/>
          <w:szCs w:val="20"/>
        </w:rPr>
      </w:pPr>
      <w:r w:rsidRPr="00BF4854">
        <w:rPr>
          <w:rFonts w:ascii="Calibri" w:hAnsi="Calibri" w:cs="Calibri"/>
          <w:i/>
          <w:iCs/>
          <w:sz w:val="20"/>
          <w:szCs w:val="20"/>
        </w:rPr>
        <w:t>Register on ACADIS Keyword: AWR-317</w:t>
      </w:r>
    </w:p>
    <w:p w14:paraId="39EFAE55" w14:textId="77777777" w:rsidR="00170407" w:rsidRPr="00BF4854" w:rsidRDefault="00170407" w:rsidP="00170407">
      <w:pPr>
        <w:pStyle w:val="ListParagraph"/>
        <w:numPr>
          <w:ilvl w:val="0"/>
          <w:numId w:val="9"/>
        </w:numPr>
        <w:rPr>
          <w:rFonts w:ascii="Calibri" w:hAnsi="Calibri" w:cs="Calibri"/>
          <w:sz w:val="20"/>
          <w:szCs w:val="20"/>
          <w:u w:val="single"/>
        </w:rPr>
      </w:pPr>
      <w:r w:rsidRPr="00BF4854">
        <w:rPr>
          <w:rFonts w:ascii="Calibri" w:hAnsi="Calibri" w:cs="Calibri"/>
          <w:sz w:val="20"/>
          <w:szCs w:val="20"/>
          <w:u w:val="single"/>
        </w:rPr>
        <w:t>REPP Ingestion Core Concept/Radiological Post Plume- 2/22/24- LaPorte Healthcare Foundation</w:t>
      </w:r>
    </w:p>
    <w:p w14:paraId="3AFFCFB7" w14:textId="77777777" w:rsidR="00170407" w:rsidRPr="00BF4854" w:rsidRDefault="00170407" w:rsidP="00170407">
      <w:pPr>
        <w:pStyle w:val="ListParagraph"/>
        <w:numPr>
          <w:ilvl w:val="1"/>
          <w:numId w:val="9"/>
        </w:numPr>
        <w:rPr>
          <w:rFonts w:ascii="Calibri" w:hAnsi="Calibri" w:cs="Calibri"/>
          <w:i/>
          <w:iCs/>
          <w:sz w:val="20"/>
          <w:szCs w:val="20"/>
        </w:rPr>
      </w:pPr>
      <w:r w:rsidRPr="00BF4854">
        <w:rPr>
          <w:rFonts w:ascii="Calibri" w:hAnsi="Calibri" w:cs="Calibri"/>
          <w:i/>
          <w:iCs/>
          <w:sz w:val="20"/>
          <w:szCs w:val="20"/>
        </w:rPr>
        <w:t>Register on ACADIS Keyword: AWR-351</w:t>
      </w:r>
    </w:p>
    <w:p w14:paraId="1AF8F627" w14:textId="7F7A4B42" w:rsidR="00C443DA" w:rsidRPr="00BF4854" w:rsidRDefault="00C443DA" w:rsidP="00C443DA">
      <w:pPr>
        <w:pStyle w:val="ListParagraph"/>
        <w:numPr>
          <w:ilvl w:val="0"/>
          <w:numId w:val="9"/>
        </w:numPr>
        <w:rPr>
          <w:rFonts w:ascii="Calibri" w:hAnsi="Calibri" w:cs="Calibri"/>
          <w:i/>
          <w:iCs/>
          <w:sz w:val="20"/>
          <w:szCs w:val="20"/>
        </w:rPr>
      </w:pPr>
      <w:r w:rsidRPr="00BF4854">
        <w:rPr>
          <w:rFonts w:ascii="Calibri" w:hAnsi="Calibri" w:cs="Calibri"/>
          <w:sz w:val="20"/>
          <w:szCs w:val="20"/>
          <w:u w:val="single"/>
        </w:rPr>
        <w:t>Pediatric Disaster Response and Emergency Preparedness- 5/16-5/17/24- Parkview Education Center</w:t>
      </w:r>
    </w:p>
    <w:p w14:paraId="2BC902AB" w14:textId="33E286BA" w:rsidR="00C443DA" w:rsidRPr="00BF4854" w:rsidRDefault="00C443DA" w:rsidP="00C443DA">
      <w:pPr>
        <w:pStyle w:val="ListParagraph"/>
        <w:numPr>
          <w:ilvl w:val="1"/>
          <w:numId w:val="9"/>
        </w:numPr>
        <w:rPr>
          <w:rFonts w:ascii="Calibri" w:hAnsi="Calibri" w:cs="Calibri"/>
          <w:i/>
          <w:iCs/>
          <w:sz w:val="20"/>
          <w:szCs w:val="20"/>
        </w:rPr>
      </w:pPr>
      <w:r w:rsidRPr="00BF4854">
        <w:rPr>
          <w:rFonts w:ascii="Calibri" w:hAnsi="Calibri" w:cs="Calibri"/>
          <w:sz w:val="20"/>
          <w:szCs w:val="20"/>
          <w:u w:val="single"/>
        </w:rPr>
        <w:t>Register on ACADIS Keyword: 20240516</w:t>
      </w:r>
    </w:p>
    <w:p w14:paraId="69871C91" w14:textId="324963E1" w:rsidR="00170407" w:rsidRPr="00BF4854" w:rsidRDefault="00170407" w:rsidP="00170407">
      <w:pPr>
        <w:pStyle w:val="ListParagraph"/>
        <w:numPr>
          <w:ilvl w:val="0"/>
          <w:numId w:val="9"/>
        </w:numPr>
        <w:rPr>
          <w:rFonts w:ascii="Calibri" w:hAnsi="Calibri" w:cs="Calibri"/>
          <w:sz w:val="20"/>
          <w:szCs w:val="20"/>
          <w:u w:val="single"/>
        </w:rPr>
      </w:pPr>
      <w:r w:rsidRPr="00BF4854">
        <w:rPr>
          <w:rFonts w:ascii="Calibri" w:hAnsi="Calibri" w:cs="Calibri"/>
          <w:sz w:val="20"/>
          <w:szCs w:val="20"/>
          <w:u w:val="single"/>
        </w:rPr>
        <w:t>MGT 318- Planning for early 2024. Details soon.</w:t>
      </w:r>
    </w:p>
    <w:p w14:paraId="04852A0B" w14:textId="77777777" w:rsidR="00170407" w:rsidRPr="00BF4854" w:rsidRDefault="00170407" w:rsidP="00170407">
      <w:pPr>
        <w:pStyle w:val="ListParagraph"/>
        <w:numPr>
          <w:ilvl w:val="0"/>
          <w:numId w:val="9"/>
        </w:numPr>
        <w:rPr>
          <w:rFonts w:ascii="Calibri" w:hAnsi="Calibri" w:cs="Calibri"/>
          <w:sz w:val="20"/>
          <w:szCs w:val="20"/>
        </w:rPr>
      </w:pPr>
      <w:r w:rsidRPr="00BF4854">
        <w:rPr>
          <w:rFonts w:ascii="Calibri" w:hAnsi="Calibri" w:cs="Calibri"/>
          <w:sz w:val="20"/>
          <w:szCs w:val="20"/>
          <w:u w:val="single"/>
        </w:rPr>
        <w:t>TNCC/TECN classes- Various Courses- Beacon Health System</w:t>
      </w:r>
    </w:p>
    <w:p w14:paraId="03AAAC1C" w14:textId="77777777" w:rsidR="00170407" w:rsidRPr="00BF4854" w:rsidRDefault="00170407" w:rsidP="00170407">
      <w:pPr>
        <w:pStyle w:val="ListParagraph"/>
        <w:numPr>
          <w:ilvl w:val="1"/>
          <w:numId w:val="9"/>
        </w:numPr>
        <w:rPr>
          <w:rFonts w:ascii="Calibri" w:hAnsi="Calibri" w:cs="Calibri"/>
          <w:i/>
          <w:iCs/>
          <w:sz w:val="20"/>
          <w:szCs w:val="20"/>
        </w:rPr>
      </w:pPr>
      <w:r w:rsidRPr="00BF4854">
        <w:rPr>
          <w:rFonts w:ascii="Calibri" w:hAnsi="Calibri" w:cs="Calibri"/>
          <w:i/>
          <w:iCs/>
          <w:sz w:val="20"/>
          <w:szCs w:val="20"/>
        </w:rPr>
        <w:t xml:space="preserve">Contact Stacie Bobeck for info. Sbobeck@beaconhealthsystem.org </w:t>
      </w:r>
    </w:p>
    <w:p w14:paraId="459965EB" w14:textId="77777777" w:rsidR="00170407" w:rsidRPr="00BF4854" w:rsidRDefault="00170407" w:rsidP="00170407">
      <w:pPr>
        <w:pStyle w:val="ListParagraph"/>
        <w:numPr>
          <w:ilvl w:val="0"/>
          <w:numId w:val="9"/>
        </w:numPr>
        <w:rPr>
          <w:rFonts w:ascii="Calibri" w:hAnsi="Calibri" w:cs="Calibri"/>
          <w:sz w:val="20"/>
          <w:szCs w:val="20"/>
          <w:u w:val="single"/>
        </w:rPr>
      </w:pPr>
      <w:r w:rsidRPr="00BF4854">
        <w:rPr>
          <w:rFonts w:ascii="Calibri" w:hAnsi="Calibri" w:cs="Calibri"/>
          <w:sz w:val="20"/>
          <w:szCs w:val="20"/>
          <w:u w:val="single"/>
        </w:rPr>
        <w:t xml:space="preserve">Rural Trauma Team Development Course- </w:t>
      </w:r>
    </w:p>
    <w:p w14:paraId="28E7C79B" w14:textId="77777777" w:rsidR="00170407" w:rsidRPr="00BF4854" w:rsidRDefault="00170407" w:rsidP="00C443DA">
      <w:pPr>
        <w:pStyle w:val="ListParagraph"/>
        <w:numPr>
          <w:ilvl w:val="1"/>
          <w:numId w:val="9"/>
        </w:numPr>
        <w:rPr>
          <w:rFonts w:ascii="Calibri" w:hAnsi="Calibri" w:cs="Calibri"/>
          <w:i/>
          <w:iCs/>
          <w:sz w:val="20"/>
          <w:szCs w:val="20"/>
        </w:rPr>
      </w:pPr>
      <w:r w:rsidRPr="00BF4854">
        <w:rPr>
          <w:rFonts w:ascii="Calibri" w:hAnsi="Calibri" w:cs="Calibri"/>
          <w:i/>
          <w:iCs/>
          <w:sz w:val="20"/>
          <w:szCs w:val="20"/>
        </w:rPr>
        <w:t>Available through MHSB Trauma, done at requesting ED Location</w:t>
      </w:r>
    </w:p>
    <w:p w14:paraId="5EE159FA" w14:textId="77777777" w:rsidR="00170407" w:rsidRPr="00BF4854" w:rsidRDefault="00170407" w:rsidP="00C443DA">
      <w:pPr>
        <w:pStyle w:val="ListParagraph"/>
        <w:numPr>
          <w:ilvl w:val="1"/>
          <w:numId w:val="9"/>
        </w:numPr>
        <w:rPr>
          <w:rFonts w:ascii="Calibri" w:hAnsi="Calibri" w:cs="Calibri"/>
          <w:i/>
          <w:iCs/>
          <w:sz w:val="20"/>
          <w:szCs w:val="20"/>
        </w:rPr>
      </w:pPr>
      <w:r w:rsidRPr="00BF4854">
        <w:rPr>
          <w:rFonts w:ascii="Calibri" w:hAnsi="Calibri" w:cs="Calibri"/>
          <w:i/>
          <w:iCs/>
          <w:sz w:val="20"/>
          <w:szCs w:val="20"/>
        </w:rPr>
        <w:t>Contact Greg Bingaman at gbingaman@beaconhealthsystem.org for details or to request.</w:t>
      </w:r>
    </w:p>
    <w:p w14:paraId="1C91F160" w14:textId="77777777" w:rsidR="00C443DA" w:rsidRPr="00BF4854" w:rsidRDefault="00C443DA" w:rsidP="00C443DA">
      <w:pPr>
        <w:rPr>
          <w:rFonts w:ascii="Calibri" w:hAnsi="Calibri" w:cs="Calibri"/>
          <w:i/>
          <w:iCs/>
          <w:sz w:val="20"/>
          <w:szCs w:val="20"/>
        </w:rPr>
      </w:pPr>
    </w:p>
    <w:p w14:paraId="5C46EB6D" w14:textId="1ACFC7B2" w:rsidR="00C443DA" w:rsidRPr="00BF4854" w:rsidRDefault="00C443DA" w:rsidP="00C443DA">
      <w:pPr>
        <w:rPr>
          <w:rFonts w:ascii="Calibri" w:hAnsi="Calibri" w:cs="Calibri"/>
          <w:b/>
          <w:bCs/>
          <w:sz w:val="20"/>
          <w:szCs w:val="20"/>
        </w:rPr>
      </w:pPr>
      <w:r w:rsidRPr="00BF4854">
        <w:rPr>
          <w:rFonts w:ascii="Calibri" w:hAnsi="Calibri" w:cs="Calibri"/>
          <w:b/>
          <w:bCs/>
          <w:sz w:val="20"/>
          <w:szCs w:val="20"/>
        </w:rPr>
        <w:t xml:space="preserve">Adjournment/Next Meeting: </w:t>
      </w:r>
    </w:p>
    <w:p w14:paraId="3F015AFB" w14:textId="20760909" w:rsidR="00C443DA" w:rsidRPr="00BF4854" w:rsidRDefault="00C443DA" w:rsidP="00C443DA">
      <w:pPr>
        <w:pStyle w:val="ListParagraph"/>
        <w:numPr>
          <w:ilvl w:val="0"/>
          <w:numId w:val="10"/>
        </w:numPr>
        <w:rPr>
          <w:rFonts w:ascii="Calibri" w:hAnsi="Calibri" w:cs="Calibri"/>
          <w:sz w:val="20"/>
          <w:szCs w:val="20"/>
          <w:u w:val="single"/>
        </w:rPr>
      </w:pPr>
      <w:r w:rsidRPr="00BF4854">
        <w:rPr>
          <w:rFonts w:ascii="Calibri" w:hAnsi="Calibri" w:cs="Calibri"/>
          <w:sz w:val="20"/>
          <w:szCs w:val="20"/>
          <w:u w:val="single"/>
        </w:rPr>
        <w:t>January 11</w:t>
      </w:r>
      <w:r w:rsidRPr="00BF4854">
        <w:rPr>
          <w:rFonts w:ascii="Calibri" w:hAnsi="Calibri" w:cs="Calibri"/>
          <w:sz w:val="20"/>
          <w:szCs w:val="20"/>
          <w:u w:val="single"/>
          <w:vertAlign w:val="superscript"/>
        </w:rPr>
        <w:t>th</w:t>
      </w:r>
      <w:r w:rsidRPr="00BF4854">
        <w:rPr>
          <w:rFonts w:ascii="Calibri" w:hAnsi="Calibri" w:cs="Calibri"/>
          <w:sz w:val="20"/>
          <w:szCs w:val="20"/>
          <w:u w:val="single"/>
        </w:rPr>
        <w:t>, 2024, at Seasoned Banquet Center, coffee and donuts served.</w:t>
      </w:r>
    </w:p>
    <w:p w14:paraId="7185A110" w14:textId="1A7548C9" w:rsidR="00C443DA" w:rsidRDefault="00C443DA" w:rsidP="00C443DA">
      <w:pPr>
        <w:pStyle w:val="ListParagraph"/>
        <w:numPr>
          <w:ilvl w:val="1"/>
          <w:numId w:val="10"/>
        </w:numPr>
        <w:rPr>
          <w:rFonts w:ascii="Calibri" w:hAnsi="Calibri" w:cs="Calibri"/>
          <w:sz w:val="20"/>
          <w:szCs w:val="20"/>
        </w:rPr>
      </w:pPr>
      <w:r w:rsidRPr="00BF4854">
        <w:rPr>
          <w:rFonts w:ascii="Calibri" w:hAnsi="Calibri" w:cs="Calibri"/>
          <w:sz w:val="20"/>
          <w:szCs w:val="20"/>
        </w:rPr>
        <w:t>District Orientation and HVA workshop to follow meeting.</w:t>
      </w:r>
    </w:p>
    <w:p w14:paraId="06EF612D" w14:textId="28425E12" w:rsidR="00CE63EF" w:rsidRPr="00BF4854" w:rsidRDefault="00CE63EF" w:rsidP="00C443DA">
      <w:pPr>
        <w:pStyle w:val="ListParagraph"/>
        <w:numPr>
          <w:ilvl w:val="1"/>
          <w:numId w:val="10"/>
        </w:numPr>
        <w:rPr>
          <w:rFonts w:ascii="Calibri" w:hAnsi="Calibri" w:cs="Calibri"/>
          <w:sz w:val="20"/>
          <w:szCs w:val="20"/>
        </w:rPr>
      </w:pPr>
      <w:r>
        <w:rPr>
          <w:rFonts w:ascii="Calibri" w:hAnsi="Calibri" w:cs="Calibri"/>
          <w:sz w:val="20"/>
          <w:szCs w:val="20"/>
        </w:rPr>
        <w:t xml:space="preserve">Jenn shared that she is taking her second course in leadership.  She has always compared the glass half empty/full.  Now she is saying the cup is overflowing.  Think about this.  You bring your </w:t>
      </w:r>
      <w:r>
        <w:rPr>
          <w:rFonts w:ascii="Calibri" w:hAnsi="Calibri" w:cs="Calibri"/>
          <w:sz w:val="20"/>
          <w:szCs w:val="20"/>
        </w:rPr>
        <w:lastRenderedPageBreak/>
        <w:t xml:space="preserve">own weather.  </w:t>
      </w:r>
      <w:r w:rsidR="00F12425">
        <w:rPr>
          <w:rFonts w:ascii="Calibri" w:hAnsi="Calibri" w:cs="Calibri"/>
          <w:sz w:val="20"/>
          <w:szCs w:val="20"/>
        </w:rPr>
        <w:t xml:space="preserve">You can be positive or negative.  </w:t>
      </w:r>
      <w:r w:rsidR="00914A5D">
        <w:rPr>
          <w:rFonts w:ascii="Calibri" w:hAnsi="Calibri" w:cs="Calibri"/>
          <w:sz w:val="20"/>
          <w:szCs w:val="20"/>
        </w:rPr>
        <w:t>Jenn challenged everyone to bring two people to the meeting in January.</w:t>
      </w:r>
    </w:p>
    <w:p w14:paraId="747C53E0" w14:textId="23D53AB1" w:rsidR="00BB3660" w:rsidRPr="00BF4854" w:rsidRDefault="00C443DA" w:rsidP="00BB3660">
      <w:pPr>
        <w:pStyle w:val="ListParagraph"/>
        <w:numPr>
          <w:ilvl w:val="0"/>
          <w:numId w:val="10"/>
        </w:numPr>
        <w:rPr>
          <w:rFonts w:ascii="Calibri" w:hAnsi="Calibri" w:cs="Calibri"/>
          <w:b/>
          <w:bCs/>
          <w:color w:val="FF0000"/>
          <w:sz w:val="20"/>
          <w:szCs w:val="20"/>
        </w:rPr>
      </w:pPr>
      <w:r w:rsidRPr="00BF4854">
        <w:rPr>
          <w:rFonts w:ascii="Calibri" w:hAnsi="Calibri" w:cs="Calibri"/>
          <w:b/>
          <w:bCs/>
          <w:color w:val="FF0000"/>
          <w:sz w:val="20"/>
          <w:szCs w:val="20"/>
        </w:rPr>
        <w:t xml:space="preserve">No December Meeting! Happy Holidays! </w:t>
      </w:r>
    </w:p>
    <w:p w14:paraId="21B7C4F7" w14:textId="77777777" w:rsidR="00BB3660" w:rsidRPr="00BF4854" w:rsidRDefault="00BB3660" w:rsidP="00BB3660">
      <w:pPr>
        <w:rPr>
          <w:rFonts w:ascii="Calibri" w:hAnsi="Calibri" w:cs="Calibri"/>
          <w:b/>
          <w:bCs/>
          <w:color w:val="FF0000"/>
          <w:sz w:val="20"/>
          <w:szCs w:val="20"/>
        </w:rPr>
      </w:pPr>
    </w:p>
    <w:p w14:paraId="756295AC" w14:textId="77777777" w:rsidR="00BB3660" w:rsidRPr="00BB3660" w:rsidRDefault="00BB3660" w:rsidP="00BB3660">
      <w:pPr>
        <w:rPr>
          <w:rFonts w:asciiTheme="minorHAnsi" w:hAnsiTheme="minorHAnsi" w:cstheme="minorHAnsi"/>
          <w:b/>
          <w:bCs/>
          <w:color w:val="FF0000"/>
          <w:sz w:val="20"/>
          <w:szCs w:val="20"/>
        </w:rPr>
      </w:pPr>
    </w:p>
    <w:p w14:paraId="6977BC63" w14:textId="1E4A134E" w:rsidR="00170407" w:rsidRDefault="00BB3660" w:rsidP="00C443DA">
      <w:pPr>
        <w:rPr>
          <w:rFonts w:asciiTheme="minorHAnsi" w:hAnsiTheme="minorHAnsi" w:cstheme="minorHAnsi"/>
          <w:sz w:val="20"/>
          <w:szCs w:val="20"/>
        </w:rPr>
      </w:pPr>
      <w:r w:rsidRPr="00BB3660">
        <w:rPr>
          <w:rFonts w:asciiTheme="minorHAnsi" w:hAnsiTheme="minorHAnsi" w:cstheme="minorHAnsi"/>
          <w:noProof/>
          <w:sz w:val="20"/>
          <w:szCs w:val="20"/>
        </w:rPr>
        <w:drawing>
          <wp:inline distT="0" distB="0" distL="0" distR="0" wp14:anchorId="1AD36890" wp14:editId="135C1001">
            <wp:extent cx="5943600" cy="1628140"/>
            <wp:effectExtent l="0" t="0" r="0" b="0"/>
            <wp:docPr id="1328960085"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60085" name="Picture 1" descr="A close-up of a chart&#10;&#10;Description automatically generated"/>
                    <pic:cNvPicPr/>
                  </pic:nvPicPr>
                  <pic:blipFill>
                    <a:blip r:embed="rId8"/>
                    <a:stretch>
                      <a:fillRect/>
                    </a:stretch>
                  </pic:blipFill>
                  <pic:spPr>
                    <a:xfrm>
                      <a:off x="0" y="0"/>
                      <a:ext cx="5943600" cy="1628140"/>
                    </a:xfrm>
                    <a:prstGeom prst="rect">
                      <a:avLst/>
                    </a:prstGeom>
                  </pic:spPr>
                </pic:pic>
              </a:graphicData>
            </a:graphic>
          </wp:inline>
        </w:drawing>
      </w:r>
    </w:p>
    <w:p w14:paraId="5FBA10A6" w14:textId="001DA2E0" w:rsidR="006419F7" w:rsidRDefault="006419F7">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D62D4D9" w14:textId="77777777" w:rsidR="006419F7" w:rsidRPr="00915745" w:rsidRDefault="006419F7" w:rsidP="006419F7">
      <w:pPr>
        <w:ind w:left="2160" w:firstLine="720"/>
        <w:contextualSpacing/>
        <w:rPr>
          <w:rFonts w:asciiTheme="minorHAnsi" w:hAnsiTheme="minorHAnsi" w:cstheme="minorHAnsi"/>
          <w:b/>
          <w:sz w:val="20"/>
          <w:szCs w:val="20"/>
          <w:u w:val="single"/>
        </w:rPr>
      </w:pPr>
      <w:r w:rsidRPr="00915745">
        <w:rPr>
          <w:rFonts w:asciiTheme="minorHAnsi" w:hAnsiTheme="minorHAnsi" w:cstheme="minorHAnsi"/>
          <w:b/>
          <w:sz w:val="20"/>
          <w:szCs w:val="20"/>
          <w:u w:val="single"/>
        </w:rPr>
        <w:lastRenderedPageBreak/>
        <w:t>District 2 HCC Executive Board</w:t>
      </w:r>
    </w:p>
    <w:p w14:paraId="438C479D" w14:textId="77777777" w:rsidR="006419F7" w:rsidRPr="00915745" w:rsidRDefault="006419F7" w:rsidP="006419F7">
      <w:pPr>
        <w:rPr>
          <w:rFonts w:asciiTheme="minorHAnsi" w:hAnsiTheme="minorHAnsi" w:cstheme="minorHAnsi"/>
          <w:b/>
          <w:sz w:val="20"/>
          <w:szCs w:val="20"/>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496"/>
        <w:gridCol w:w="3153"/>
        <w:gridCol w:w="1561"/>
      </w:tblGrid>
      <w:tr w:rsidR="006419F7" w:rsidRPr="00915745" w14:paraId="762E231F" w14:textId="77777777" w:rsidTr="00D51A36">
        <w:trPr>
          <w:trHeight w:val="210"/>
        </w:trPr>
        <w:tc>
          <w:tcPr>
            <w:tcW w:w="1548" w:type="dxa"/>
            <w:shd w:val="clear" w:color="auto" w:fill="auto"/>
          </w:tcPr>
          <w:p w14:paraId="77A424D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510" w:type="dxa"/>
            <w:shd w:val="clear" w:color="auto" w:fill="auto"/>
          </w:tcPr>
          <w:p w14:paraId="6F273E19"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Representative Group</w:t>
            </w:r>
          </w:p>
        </w:tc>
        <w:tc>
          <w:tcPr>
            <w:tcW w:w="3128" w:type="dxa"/>
            <w:shd w:val="clear" w:color="auto" w:fill="auto"/>
          </w:tcPr>
          <w:p w14:paraId="4F864330"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567" w:type="dxa"/>
            <w:shd w:val="clear" w:color="auto" w:fill="auto"/>
          </w:tcPr>
          <w:p w14:paraId="6CCC56E3"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7AC14FA4" w14:textId="77777777" w:rsidTr="00D51A36">
        <w:trPr>
          <w:trHeight w:val="215"/>
        </w:trPr>
        <w:tc>
          <w:tcPr>
            <w:tcW w:w="1548" w:type="dxa"/>
            <w:shd w:val="clear" w:color="auto" w:fill="auto"/>
          </w:tcPr>
          <w:p w14:paraId="6306426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Dave McGuire</w:t>
            </w:r>
          </w:p>
        </w:tc>
        <w:tc>
          <w:tcPr>
            <w:tcW w:w="3510" w:type="dxa"/>
            <w:shd w:val="clear" w:color="auto" w:fill="auto"/>
          </w:tcPr>
          <w:p w14:paraId="022DBF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Chairman/Hospital</w:t>
            </w:r>
          </w:p>
        </w:tc>
        <w:tc>
          <w:tcPr>
            <w:tcW w:w="3128" w:type="dxa"/>
            <w:shd w:val="clear" w:color="auto" w:fill="auto"/>
          </w:tcPr>
          <w:p w14:paraId="302AEF3B" w14:textId="77777777" w:rsidR="006419F7" w:rsidRPr="00915745" w:rsidRDefault="00000000" w:rsidP="00D51A36">
            <w:pPr>
              <w:rPr>
                <w:rFonts w:asciiTheme="minorHAnsi" w:hAnsiTheme="minorHAnsi" w:cstheme="minorHAnsi"/>
                <w:sz w:val="20"/>
                <w:szCs w:val="20"/>
              </w:rPr>
            </w:pPr>
            <w:hyperlink r:id="rId9" w:history="1">
              <w:r w:rsidR="006419F7" w:rsidRPr="00915745">
                <w:rPr>
                  <w:rStyle w:val="Hyperlink"/>
                  <w:rFonts w:asciiTheme="minorHAnsi" w:hAnsiTheme="minorHAnsi" w:cstheme="minorHAnsi"/>
                  <w:sz w:val="20"/>
                  <w:szCs w:val="20"/>
                </w:rPr>
                <w:t>dmcguire@goshenhealth.com</w:t>
              </w:r>
            </w:hyperlink>
          </w:p>
        </w:tc>
        <w:tc>
          <w:tcPr>
            <w:tcW w:w="1567" w:type="dxa"/>
            <w:shd w:val="clear" w:color="auto" w:fill="auto"/>
          </w:tcPr>
          <w:p w14:paraId="7A28654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574-364-2902</w:t>
            </w:r>
          </w:p>
        </w:tc>
      </w:tr>
      <w:tr w:rsidR="006419F7" w:rsidRPr="00915745" w14:paraId="569F76FC" w14:textId="77777777" w:rsidTr="00D51A36">
        <w:trPr>
          <w:trHeight w:val="210"/>
        </w:trPr>
        <w:tc>
          <w:tcPr>
            <w:tcW w:w="1548" w:type="dxa"/>
            <w:shd w:val="clear" w:color="auto" w:fill="auto"/>
          </w:tcPr>
          <w:p w14:paraId="65194F7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Mark Philson</w:t>
            </w:r>
          </w:p>
        </w:tc>
        <w:tc>
          <w:tcPr>
            <w:tcW w:w="3510" w:type="dxa"/>
            <w:shd w:val="clear" w:color="auto" w:fill="auto"/>
          </w:tcPr>
          <w:p w14:paraId="170AA9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1</w:t>
            </w:r>
            <w:r w:rsidRPr="00915745">
              <w:rPr>
                <w:rFonts w:asciiTheme="minorHAnsi" w:hAnsiTheme="minorHAnsi" w:cstheme="minorHAnsi"/>
                <w:sz w:val="20"/>
                <w:szCs w:val="20"/>
                <w:vertAlign w:val="superscript"/>
              </w:rPr>
              <w:t>st</w:t>
            </w:r>
            <w:r w:rsidRPr="00915745">
              <w:rPr>
                <w:rFonts w:asciiTheme="minorHAnsi" w:hAnsiTheme="minorHAnsi" w:cstheme="minorHAnsi"/>
                <w:sz w:val="20"/>
                <w:szCs w:val="20"/>
              </w:rPr>
              <w:t xml:space="preserve"> Vice Chair/Hospital </w:t>
            </w:r>
          </w:p>
        </w:tc>
        <w:tc>
          <w:tcPr>
            <w:tcW w:w="3128" w:type="dxa"/>
            <w:shd w:val="clear" w:color="auto" w:fill="auto"/>
          </w:tcPr>
          <w:p w14:paraId="0F11A319" w14:textId="77777777" w:rsidR="006419F7" w:rsidRPr="00915745" w:rsidRDefault="00000000" w:rsidP="00D51A36">
            <w:pPr>
              <w:rPr>
                <w:rFonts w:asciiTheme="minorHAnsi" w:hAnsiTheme="minorHAnsi" w:cstheme="minorHAnsi"/>
                <w:sz w:val="20"/>
                <w:szCs w:val="20"/>
              </w:rPr>
            </w:pPr>
            <w:hyperlink r:id="rId10" w:history="1">
              <w:r w:rsidR="006419F7" w:rsidRPr="00915745">
                <w:rPr>
                  <w:rStyle w:val="Hyperlink"/>
                  <w:rFonts w:asciiTheme="minorHAnsi" w:hAnsiTheme="minorHAnsi" w:cstheme="minorHAnsi"/>
                  <w:sz w:val="20"/>
                  <w:szCs w:val="20"/>
                </w:rPr>
                <w:t>mphilson@beaconhealthsystem.org</w:t>
              </w:r>
            </w:hyperlink>
          </w:p>
        </w:tc>
        <w:tc>
          <w:tcPr>
            <w:tcW w:w="1567" w:type="dxa"/>
            <w:shd w:val="clear" w:color="auto" w:fill="auto"/>
          </w:tcPr>
          <w:p w14:paraId="32AA9EEB" w14:textId="77777777" w:rsidR="006419F7" w:rsidRPr="00915745" w:rsidRDefault="006419F7" w:rsidP="00830A0C">
            <w:pPr>
              <w:rPr>
                <w:rFonts w:asciiTheme="minorHAnsi" w:hAnsiTheme="minorHAnsi" w:cstheme="minorHAnsi"/>
                <w:sz w:val="20"/>
                <w:szCs w:val="20"/>
              </w:rPr>
            </w:pPr>
            <w:r w:rsidRPr="00915745">
              <w:rPr>
                <w:rFonts w:asciiTheme="minorHAnsi" w:hAnsiTheme="minorHAnsi" w:cstheme="minorHAnsi"/>
                <w:sz w:val="20"/>
                <w:szCs w:val="20"/>
              </w:rPr>
              <w:t>574-524-8115</w:t>
            </w:r>
          </w:p>
        </w:tc>
      </w:tr>
      <w:tr w:rsidR="006419F7" w:rsidRPr="00915745" w14:paraId="0E0A3148" w14:textId="77777777" w:rsidTr="00D51A36">
        <w:trPr>
          <w:trHeight w:val="110"/>
        </w:trPr>
        <w:tc>
          <w:tcPr>
            <w:tcW w:w="1548" w:type="dxa"/>
            <w:shd w:val="clear" w:color="auto" w:fill="auto"/>
          </w:tcPr>
          <w:p w14:paraId="3EA484A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Tony Doyle</w:t>
            </w:r>
          </w:p>
        </w:tc>
        <w:tc>
          <w:tcPr>
            <w:tcW w:w="3510" w:type="dxa"/>
            <w:shd w:val="clear" w:color="auto" w:fill="auto"/>
          </w:tcPr>
          <w:p w14:paraId="4882C69A" w14:textId="57089D5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EMS Representative</w:t>
            </w:r>
          </w:p>
        </w:tc>
        <w:tc>
          <w:tcPr>
            <w:tcW w:w="3128" w:type="dxa"/>
            <w:shd w:val="clear" w:color="auto" w:fill="auto"/>
          </w:tcPr>
          <w:p w14:paraId="5C09CF0C" w14:textId="77777777" w:rsidR="006419F7" w:rsidRPr="00915745" w:rsidRDefault="00000000" w:rsidP="00D51A36">
            <w:pPr>
              <w:rPr>
                <w:rFonts w:asciiTheme="minorHAnsi" w:hAnsiTheme="minorHAnsi" w:cstheme="minorHAnsi"/>
                <w:sz w:val="20"/>
                <w:szCs w:val="20"/>
              </w:rPr>
            </w:pPr>
            <w:hyperlink r:id="rId11" w:history="1">
              <w:r w:rsidR="006419F7" w:rsidRPr="00915745">
                <w:rPr>
                  <w:rStyle w:val="Hyperlink"/>
                  <w:rFonts w:asciiTheme="minorHAnsi" w:hAnsiTheme="minorHAnsi" w:cstheme="minorHAnsi"/>
                  <w:sz w:val="20"/>
                  <w:szCs w:val="20"/>
                </w:rPr>
                <w:t>adoyle@lhn.net</w:t>
              </w:r>
            </w:hyperlink>
          </w:p>
        </w:tc>
        <w:tc>
          <w:tcPr>
            <w:tcW w:w="1567" w:type="dxa"/>
            <w:shd w:val="clear" w:color="auto" w:fill="auto"/>
          </w:tcPr>
          <w:p w14:paraId="7F58D5A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574-551-8872</w:t>
            </w:r>
          </w:p>
        </w:tc>
      </w:tr>
      <w:tr w:rsidR="006419F7" w:rsidRPr="00915745" w14:paraId="354A3E56" w14:textId="77777777" w:rsidTr="00D51A36">
        <w:trPr>
          <w:trHeight w:val="210"/>
        </w:trPr>
        <w:tc>
          <w:tcPr>
            <w:tcW w:w="1548" w:type="dxa"/>
            <w:shd w:val="clear" w:color="auto" w:fill="auto"/>
          </w:tcPr>
          <w:p w14:paraId="38114C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Josh Shook</w:t>
            </w:r>
          </w:p>
        </w:tc>
        <w:tc>
          <w:tcPr>
            <w:tcW w:w="3510" w:type="dxa"/>
            <w:shd w:val="clear" w:color="auto" w:fill="auto"/>
          </w:tcPr>
          <w:p w14:paraId="0AA277F1" w14:textId="3CFEE053"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EMA Representative</w:t>
            </w:r>
          </w:p>
        </w:tc>
        <w:tc>
          <w:tcPr>
            <w:tcW w:w="3128" w:type="dxa"/>
            <w:shd w:val="clear" w:color="auto" w:fill="auto"/>
          </w:tcPr>
          <w:p w14:paraId="15E005E3" w14:textId="77777777" w:rsidR="006419F7" w:rsidRPr="00915745" w:rsidRDefault="00000000" w:rsidP="00D51A36">
            <w:pPr>
              <w:rPr>
                <w:rFonts w:asciiTheme="minorHAnsi" w:hAnsiTheme="minorHAnsi" w:cstheme="minorHAnsi"/>
                <w:sz w:val="20"/>
                <w:szCs w:val="20"/>
              </w:rPr>
            </w:pPr>
            <w:hyperlink r:id="rId12" w:history="1">
              <w:r w:rsidR="006419F7" w:rsidRPr="00915745">
                <w:rPr>
                  <w:rStyle w:val="Hyperlink"/>
                  <w:rFonts w:asciiTheme="minorHAnsi" w:hAnsiTheme="minorHAnsi" w:cstheme="minorHAnsi"/>
                  <w:sz w:val="20"/>
                  <w:szCs w:val="20"/>
                </w:rPr>
                <w:t>jshook@elkhartcounty.com</w:t>
              </w:r>
            </w:hyperlink>
          </w:p>
        </w:tc>
        <w:tc>
          <w:tcPr>
            <w:tcW w:w="1567" w:type="dxa"/>
            <w:shd w:val="clear" w:color="auto" w:fill="auto"/>
          </w:tcPr>
          <w:p w14:paraId="4E4E84D2" w14:textId="2CF0D861" w:rsidR="006419F7" w:rsidRPr="00915745" w:rsidRDefault="000C6BFB" w:rsidP="00D51A36">
            <w:pPr>
              <w:rPr>
                <w:rFonts w:asciiTheme="minorHAnsi" w:hAnsiTheme="minorHAnsi" w:cstheme="minorHAnsi"/>
                <w:sz w:val="20"/>
                <w:szCs w:val="20"/>
              </w:rPr>
            </w:pPr>
            <w:r>
              <w:rPr>
                <w:rFonts w:asciiTheme="minorHAnsi" w:hAnsiTheme="minorHAnsi" w:cstheme="minorHAnsi"/>
                <w:sz w:val="20"/>
                <w:szCs w:val="20"/>
              </w:rPr>
              <w:t>574-312-9829</w:t>
            </w:r>
          </w:p>
        </w:tc>
      </w:tr>
      <w:tr w:rsidR="006419F7" w:rsidRPr="00915745" w14:paraId="4EC8592D" w14:textId="77777777" w:rsidTr="00D51A36">
        <w:trPr>
          <w:trHeight w:val="321"/>
        </w:trPr>
        <w:tc>
          <w:tcPr>
            <w:tcW w:w="1548" w:type="dxa"/>
            <w:shd w:val="clear" w:color="auto" w:fill="auto"/>
          </w:tcPr>
          <w:p w14:paraId="7C463F1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Lydia Spencer</w:t>
            </w:r>
          </w:p>
        </w:tc>
        <w:tc>
          <w:tcPr>
            <w:tcW w:w="3510" w:type="dxa"/>
            <w:shd w:val="clear" w:color="auto" w:fill="auto"/>
          </w:tcPr>
          <w:p w14:paraId="2DEFF52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LHD Liaison/PHEPCA Rep/501c3 2</w:t>
            </w:r>
            <w:r w:rsidRPr="00915745">
              <w:rPr>
                <w:rFonts w:asciiTheme="minorHAnsi" w:hAnsiTheme="minorHAnsi" w:cstheme="minorHAnsi"/>
                <w:sz w:val="20"/>
                <w:szCs w:val="20"/>
                <w:vertAlign w:val="superscript"/>
              </w:rPr>
              <w:t>nd</w:t>
            </w:r>
            <w:r w:rsidRPr="00915745">
              <w:rPr>
                <w:rFonts w:asciiTheme="minorHAnsi" w:hAnsiTheme="minorHAnsi" w:cstheme="minorHAnsi"/>
                <w:sz w:val="20"/>
                <w:szCs w:val="20"/>
              </w:rPr>
              <w:t xml:space="preserve"> Vice Chair</w:t>
            </w:r>
          </w:p>
        </w:tc>
        <w:tc>
          <w:tcPr>
            <w:tcW w:w="3128" w:type="dxa"/>
            <w:shd w:val="clear" w:color="auto" w:fill="auto"/>
          </w:tcPr>
          <w:p w14:paraId="699CCD3B" w14:textId="77777777" w:rsidR="006419F7" w:rsidRPr="00915745" w:rsidRDefault="00000000" w:rsidP="00D51A36">
            <w:pPr>
              <w:rPr>
                <w:rFonts w:asciiTheme="minorHAnsi" w:hAnsiTheme="minorHAnsi" w:cstheme="minorHAnsi"/>
                <w:sz w:val="20"/>
                <w:szCs w:val="20"/>
              </w:rPr>
            </w:pPr>
            <w:hyperlink r:id="rId13" w:history="1">
              <w:r w:rsidR="006419F7" w:rsidRPr="00915745">
                <w:rPr>
                  <w:rStyle w:val="Hyperlink"/>
                  <w:rFonts w:asciiTheme="minorHAnsi" w:hAnsiTheme="minorHAnsi" w:cstheme="minorHAnsi"/>
                  <w:sz w:val="20"/>
                  <w:szCs w:val="20"/>
                </w:rPr>
                <w:t>LSpencer@elkhartcounty.com</w:t>
              </w:r>
            </w:hyperlink>
            <w:r w:rsidR="006419F7" w:rsidRPr="00915745">
              <w:rPr>
                <w:rFonts w:asciiTheme="minorHAnsi" w:hAnsiTheme="minorHAnsi" w:cstheme="minorHAnsi"/>
                <w:sz w:val="20"/>
                <w:szCs w:val="20"/>
              </w:rPr>
              <w:t xml:space="preserve"> </w:t>
            </w:r>
          </w:p>
        </w:tc>
        <w:tc>
          <w:tcPr>
            <w:tcW w:w="1567" w:type="dxa"/>
            <w:shd w:val="clear" w:color="auto" w:fill="auto"/>
          </w:tcPr>
          <w:p w14:paraId="3F7A38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574-523-2126</w:t>
            </w:r>
          </w:p>
        </w:tc>
      </w:tr>
      <w:tr w:rsidR="006419F7" w:rsidRPr="00915745" w14:paraId="3FBD4F8C" w14:textId="77777777" w:rsidTr="00D51A36">
        <w:trPr>
          <w:trHeight w:val="321"/>
        </w:trPr>
        <w:tc>
          <w:tcPr>
            <w:tcW w:w="1548" w:type="dxa"/>
            <w:shd w:val="clear" w:color="auto" w:fill="auto"/>
          </w:tcPr>
          <w:p w14:paraId="7711F19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Kim Brown</w:t>
            </w:r>
          </w:p>
        </w:tc>
        <w:tc>
          <w:tcPr>
            <w:tcW w:w="3510" w:type="dxa"/>
            <w:shd w:val="clear" w:color="auto" w:fill="auto"/>
          </w:tcPr>
          <w:p w14:paraId="066EB47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ASC</w:t>
            </w:r>
          </w:p>
        </w:tc>
        <w:tc>
          <w:tcPr>
            <w:tcW w:w="3128" w:type="dxa"/>
            <w:shd w:val="clear" w:color="auto" w:fill="auto"/>
          </w:tcPr>
          <w:p w14:paraId="600E9F2F" w14:textId="77777777" w:rsidR="006419F7" w:rsidRPr="00915745" w:rsidRDefault="00000000" w:rsidP="00D51A36">
            <w:pPr>
              <w:rPr>
                <w:rFonts w:asciiTheme="minorHAnsi" w:hAnsiTheme="minorHAnsi" w:cstheme="minorHAnsi"/>
                <w:sz w:val="20"/>
                <w:szCs w:val="20"/>
              </w:rPr>
            </w:pPr>
            <w:hyperlink r:id="rId14" w:history="1">
              <w:r w:rsidR="006419F7" w:rsidRPr="00915745">
                <w:rPr>
                  <w:rStyle w:val="Hyperlink"/>
                  <w:rFonts w:asciiTheme="minorHAnsi" w:hAnsiTheme="minorHAnsi" w:cstheme="minorHAnsi"/>
                  <w:sz w:val="20"/>
                  <w:szCs w:val="20"/>
                </w:rPr>
                <w:t>kbrown@osmc.com</w:t>
              </w:r>
            </w:hyperlink>
            <w:r w:rsidR="006419F7" w:rsidRPr="00915745">
              <w:rPr>
                <w:rFonts w:asciiTheme="minorHAnsi" w:hAnsiTheme="minorHAnsi" w:cstheme="minorHAnsi"/>
                <w:sz w:val="20"/>
                <w:szCs w:val="20"/>
              </w:rPr>
              <w:t xml:space="preserve"> </w:t>
            </w:r>
          </w:p>
        </w:tc>
        <w:tc>
          <w:tcPr>
            <w:tcW w:w="1567" w:type="dxa"/>
            <w:shd w:val="clear" w:color="auto" w:fill="auto"/>
          </w:tcPr>
          <w:p w14:paraId="2BFDB960" w14:textId="4AD83B46" w:rsidR="006419F7" w:rsidRPr="00915745" w:rsidRDefault="000C6BFB" w:rsidP="00D51A36">
            <w:pPr>
              <w:rPr>
                <w:rFonts w:asciiTheme="minorHAnsi" w:hAnsiTheme="minorHAnsi" w:cstheme="minorHAnsi"/>
                <w:sz w:val="20"/>
                <w:szCs w:val="20"/>
              </w:rPr>
            </w:pPr>
            <w:r>
              <w:rPr>
                <w:rFonts w:asciiTheme="minorHAnsi" w:hAnsiTheme="minorHAnsi" w:cstheme="minorHAnsi"/>
                <w:sz w:val="20"/>
                <w:szCs w:val="20"/>
              </w:rPr>
              <w:t>574-202-5304</w:t>
            </w:r>
          </w:p>
        </w:tc>
      </w:tr>
      <w:tr w:rsidR="006419F7" w:rsidRPr="00915745" w14:paraId="4A7B7216" w14:textId="77777777" w:rsidTr="00D51A36">
        <w:trPr>
          <w:trHeight w:val="104"/>
        </w:trPr>
        <w:tc>
          <w:tcPr>
            <w:tcW w:w="1548" w:type="dxa"/>
            <w:shd w:val="clear" w:color="auto" w:fill="auto"/>
          </w:tcPr>
          <w:p w14:paraId="5CA1862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Aaron Bolinger</w:t>
            </w:r>
          </w:p>
        </w:tc>
        <w:tc>
          <w:tcPr>
            <w:tcW w:w="3510" w:type="dxa"/>
            <w:shd w:val="clear" w:color="auto" w:fill="auto"/>
          </w:tcPr>
          <w:p w14:paraId="3BA3526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Fire</w:t>
            </w:r>
          </w:p>
        </w:tc>
        <w:tc>
          <w:tcPr>
            <w:tcW w:w="3128" w:type="dxa"/>
            <w:shd w:val="clear" w:color="auto" w:fill="auto"/>
          </w:tcPr>
          <w:p w14:paraId="039D8FB8" w14:textId="77777777" w:rsidR="006419F7" w:rsidRPr="00915745" w:rsidRDefault="00000000" w:rsidP="00D51A36">
            <w:pPr>
              <w:rPr>
                <w:rFonts w:asciiTheme="minorHAnsi" w:hAnsiTheme="minorHAnsi" w:cstheme="minorHAnsi"/>
                <w:sz w:val="20"/>
                <w:szCs w:val="20"/>
              </w:rPr>
            </w:pPr>
            <w:hyperlink r:id="rId15" w:history="1">
              <w:r w:rsidR="006419F7" w:rsidRPr="00915745">
                <w:rPr>
                  <w:rStyle w:val="Hyperlink"/>
                  <w:rFonts w:asciiTheme="minorHAnsi" w:hAnsiTheme="minorHAnsi" w:cstheme="minorHAnsi"/>
                  <w:sz w:val="20"/>
                  <w:szCs w:val="20"/>
                </w:rPr>
                <w:t>abolinger@warsaw.in.gov</w:t>
              </w:r>
            </w:hyperlink>
          </w:p>
        </w:tc>
        <w:tc>
          <w:tcPr>
            <w:tcW w:w="1567" w:type="dxa"/>
            <w:shd w:val="clear" w:color="auto" w:fill="auto"/>
          </w:tcPr>
          <w:p w14:paraId="4E9F25D6" w14:textId="031DF14C" w:rsidR="006419F7" w:rsidRPr="00915745" w:rsidRDefault="000C6BFB" w:rsidP="00D51A36">
            <w:pPr>
              <w:rPr>
                <w:rFonts w:asciiTheme="minorHAnsi" w:hAnsiTheme="minorHAnsi" w:cstheme="minorHAnsi"/>
                <w:sz w:val="20"/>
                <w:szCs w:val="20"/>
              </w:rPr>
            </w:pPr>
            <w:r>
              <w:rPr>
                <w:rFonts w:asciiTheme="minorHAnsi" w:hAnsiTheme="minorHAnsi" w:cstheme="minorHAnsi"/>
                <w:sz w:val="20"/>
                <w:szCs w:val="20"/>
              </w:rPr>
              <w:t>260-705-0615</w:t>
            </w:r>
          </w:p>
        </w:tc>
      </w:tr>
    </w:tbl>
    <w:p w14:paraId="7CD48CAE" w14:textId="77777777" w:rsidR="006419F7" w:rsidRPr="00915745" w:rsidRDefault="006419F7" w:rsidP="006419F7">
      <w:pPr>
        <w:rPr>
          <w:rFonts w:asciiTheme="minorHAnsi" w:hAnsiTheme="minorHAnsi" w:cstheme="minorHAnsi"/>
          <w:b/>
          <w:sz w:val="20"/>
          <w:szCs w:val="18"/>
        </w:rPr>
      </w:pPr>
    </w:p>
    <w:p w14:paraId="0125F57D" w14:textId="77777777" w:rsidR="006419F7" w:rsidRPr="00915745" w:rsidRDefault="006419F7" w:rsidP="006419F7">
      <w:pPr>
        <w:jc w:val="center"/>
        <w:rPr>
          <w:rFonts w:asciiTheme="minorHAnsi" w:hAnsiTheme="minorHAnsi" w:cstheme="minorHAnsi"/>
          <w:sz w:val="20"/>
          <w:szCs w:val="20"/>
          <w:u w:val="single"/>
        </w:rPr>
      </w:pPr>
      <w:bookmarkStart w:id="0" w:name="_Hlk108515738"/>
      <w:bookmarkStart w:id="1" w:name="_Hlk97626328"/>
      <w:r w:rsidRPr="00915745">
        <w:rPr>
          <w:rFonts w:asciiTheme="minorHAnsi" w:hAnsiTheme="minorHAnsi" w:cstheme="minorHAnsi"/>
          <w:b/>
          <w:sz w:val="20"/>
          <w:szCs w:val="20"/>
          <w:u w:val="single"/>
        </w:rPr>
        <w:t>District 2 EMAs</w:t>
      </w:r>
    </w:p>
    <w:p w14:paraId="28475CB5" w14:textId="77777777" w:rsidR="006419F7" w:rsidRPr="00915745" w:rsidRDefault="006419F7" w:rsidP="006419F7">
      <w:pPr>
        <w:rPr>
          <w:rFonts w:asciiTheme="minorHAnsi" w:hAnsiTheme="minorHAnsi" w:cstheme="minorHAnsi"/>
          <w:sz w:val="18"/>
          <w:szCs w:val="18"/>
        </w:rPr>
      </w:pPr>
      <w:r w:rsidRPr="00915745">
        <w:rPr>
          <w:rFonts w:asciiTheme="minorHAnsi" w:hAnsiTheme="minorHAnsi" w:cstheme="minorHAnsi"/>
          <w:sz w:val="18"/>
          <w:szCs w:val="18"/>
        </w:rPr>
        <w:tab/>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3583"/>
        <w:gridCol w:w="2175"/>
      </w:tblGrid>
      <w:tr w:rsidR="006419F7" w:rsidRPr="00915745" w14:paraId="5815A22E" w14:textId="77777777" w:rsidTr="00D51A36">
        <w:trPr>
          <w:trHeight w:val="299"/>
        </w:trPr>
        <w:tc>
          <w:tcPr>
            <w:tcW w:w="2088" w:type="dxa"/>
            <w:shd w:val="clear" w:color="auto" w:fill="auto"/>
          </w:tcPr>
          <w:p w14:paraId="54BC4A3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1890" w:type="dxa"/>
            <w:shd w:val="clear" w:color="auto" w:fill="auto"/>
          </w:tcPr>
          <w:p w14:paraId="56792498"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County:</w:t>
            </w:r>
          </w:p>
        </w:tc>
        <w:tc>
          <w:tcPr>
            <w:tcW w:w="3583" w:type="dxa"/>
            <w:shd w:val="clear" w:color="auto" w:fill="auto"/>
          </w:tcPr>
          <w:p w14:paraId="007DCB51"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2175" w:type="dxa"/>
            <w:shd w:val="clear" w:color="auto" w:fill="auto"/>
          </w:tcPr>
          <w:p w14:paraId="74ED8BB5"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2F90D5A0" w14:textId="77777777" w:rsidTr="00D51A36">
        <w:trPr>
          <w:trHeight w:val="299"/>
        </w:trPr>
        <w:tc>
          <w:tcPr>
            <w:tcW w:w="2088" w:type="dxa"/>
            <w:shd w:val="clear" w:color="auto" w:fill="auto"/>
          </w:tcPr>
          <w:p w14:paraId="50FB94A7" w14:textId="77777777" w:rsidR="006419F7" w:rsidRPr="00915745" w:rsidRDefault="006419F7" w:rsidP="00D51A36">
            <w:pPr>
              <w:rPr>
                <w:rFonts w:asciiTheme="minorHAnsi" w:hAnsiTheme="minorHAnsi" w:cstheme="minorHAnsi"/>
                <w:bCs/>
                <w:sz w:val="20"/>
                <w:szCs w:val="20"/>
              </w:rPr>
            </w:pPr>
            <w:r w:rsidRPr="00915745">
              <w:rPr>
                <w:rFonts w:asciiTheme="minorHAnsi" w:hAnsiTheme="minorHAnsi" w:cstheme="minorHAnsi"/>
                <w:bCs/>
                <w:sz w:val="20"/>
                <w:szCs w:val="20"/>
              </w:rPr>
              <w:t>Gail Karas</w:t>
            </w:r>
          </w:p>
        </w:tc>
        <w:tc>
          <w:tcPr>
            <w:tcW w:w="1890" w:type="dxa"/>
            <w:shd w:val="clear" w:color="auto" w:fill="auto"/>
          </w:tcPr>
          <w:p w14:paraId="5E82B19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sz w:val="20"/>
                <w:szCs w:val="20"/>
              </w:rPr>
              <w:t xml:space="preserve">Fulton </w:t>
            </w:r>
          </w:p>
        </w:tc>
        <w:tc>
          <w:tcPr>
            <w:tcW w:w="3583" w:type="dxa"/>
            <w:shd w:val="clear" w:color="auto" w:fill="auto"/>
          </w:tcPr>
          <w:p w14:paraId="56E4EA44" w14:textId="77777777" w:rsidR="006419F7" w:rsidRPr="00915745" w:rsidRDefault="00000000" w:rsidP="00D51A36">
            <w:pPr>
              <w:rPr>
                <w:rFonts w:asciiTheme="minorHAnsi" w:hAnsiTheme="minorHAnsi" w:cstheme="minorHAnsi"/>
                <w:bCs/>
                <w:sz w:val="20"/>
                <w:szCs w:val="20"/>
              </w:rPr>
            </w:pPr>
            <w:hyperlink r:id="rId16" w:history="1">
              <w:r w:rsidR="006419F7" w:rsidRPr="00915745">
                <w:rPr>
                  <w:rStyle w:val="Hyperlink"/>
                  <w:rFonts w:asciiTheme="minorHAnsi" w:hAnsiTheme="minorHAnsi" w:cstheme="minorHAnsi"/>
                  <w:bCs/>
                  <w:sz w:val="20"/>
                  <w:szCs w:val="20"/>
                </w:rPr>
                <w:t>911admin@co.fulton.in.us</w:t>
              </w:r>
            </w:hyperlink>
            <w:r w:rsidR="006419F7" w:rsidRPr="00915745">
              <w:rPr>
                <w:rFonts w:asciiTheme="minorHAnsi" w:hAnsiTheme="minorHAnsi" w:cstheme="minorHAnsi"/>
                <w:bCs/>
                <w:sz w:val="20"/>
                <w:szCs w:val="20"/>
              </w:rPr>
              <w:t xml:space="preserve"> </w:t>
            </w:r>
          </w:p>
        </w:tc>
        <w:tc>
          <w:tcPr>
            <w:tcW w:w="2175" w:type="dxa"/>
            <w:shd w:val="clear" w:color="auto" w:fill="auto"/>
          </w:tcPr>
          <w:p w14:paraId="26FC13D0" w14:textId="77777777" w:rsidR="006419F7" w:rsidRPr="00915745" w:rsidRDefault="006419F7" w:rsidP="00D51A36">
            <w:pPr>
              <w:rPr>
                <w:rFonts w:asciiTheme="minorHAnsi" w:hAnsiTheme="minorHAnsi" w:cstheme="minorHAnsi"/>
                <w:bCs/>
                <w:sz w:val="20"/>
                <w:szCs w:val="20"/>
              </w:rPr>
            </w:pPr>
            <w:r w:rsidRPr="00915745">
              <w:rPr>
                <w:rFonts w:asciiTheme="minorHAnsi" w:hAnsiTheme="minorHAnsi" w:cstheme="minorHAnsi"/>
                <w:bCs/>
                <w:sz w:val="20"/>
                <w:szCs w:val="20"/>
              </w:rPr>
              <w:t>574-835-2992</w:t>
            </w:r>
          </w:p>
        </w:tc>
      </w:tr>
      <w:tr w:rsidR="006419F7" w:rsidRPr="00915745" w14:paraId="2FB500CE" w14:textId="77777777" w:rsidTr="00D51A36">
        <w:trPr>
          <w:trHeight w:val="282"/>
        </w:trPr>
        <w:tc>
          <w:tcPr>
            <w:tcW w:w="2088" w:type="dxa"/>
            <w:shd w:val="clear" w:color="auto" w:fill="auto"/>
          </w:tcPr>
          <w:p w14:paraId="626024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1890" w:type="dxa"/>
            <w:shd w:val="clear" w:color="auto" w:fill="auto"/>
          </w:tcPr>
          <w:p w14:paraId="1D6175F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Elkhart</w:t>
            </w:r>
          </w:p>
        </w:tc>
        <w:tc>
          <w:tcPr>
            <w:tcW w:w="3583" w:type="dxa"/>
            <w:shd w:val="clear" w:color="auto" w:fill="auto"/>
          </w:tcPr>
          <w:p w14:paraId="3EF813F9" w14:textId="77777777" w:rsidR="006419F7" w:rsidRPr="00915745" w:rsidRDefault="00000000" w:rsidP="00D51A36">
            <w:pPr>
              <w:rPr>
                <w:rFonts w:asciiTheme="minorHAnsi" w:hAnsiTheme="minorHAnsi" w:cstheme="minorHAnsi"/>
                <w:sz w:val="20"/>
                <w:szCs w:val="20"/>
              </w:rPr>
            </w:pPr>
            <w:hyperlink r:id="rId17" w:history="1">
              <w:r w:rsidR="006419F7" w:rsidRPr="00915745">
                <w:rPr>
                  <w:rStyle w:val="Hyperlink"/>
                  <w:rFonts w:asciiTheme="minorHAnsi" w:hAnsiTheme="minorHAnsi" w:cstheme="minorHAnsi"/>
                  <w:sz w:val="20"/>
                  <w:szCs w:val="20"/>
                </w:rPr>
                <w:t>jtobey@elkhartcounty.com</w:t>
              </w:r>
            </w:hyperlink>
          </w:p>
        </w:tc>
        <w:tc>
          <w:tcPr>
            <w:tcW w:w="2175" w:type="dxa"/>
            <w:shd w:val="clear" w:color="auto" w:fill="auto"/>
          </w:tcPr>
          <w:p w14:paraId="4E22FF9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574-891-2238</w:t>
            </w:r>
          </w:p>
        </w:tc>
      </w:tr>
      <w:tr w:rsidR="006419F7" w:rsidRPr="00915745" w14:paraId="60A85437" w14:textId="77777777" w:rsidTr="00D51A36">
        <w:trPr>
          <w:trHeight w:val="282"/>
        </w:trPr>
        <w:tc>
          <w:tcPr>
            <w:tcW w:w="2088" w:type="dxa"/>
            <w:shd w:val="clear" w:color="auto" w:fill="auto"/>
          </w:tcPr>
          <w:p w14:paraId="4DEC9F5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Kip Shuter</w:t>
            </w:r>
          </w:p>
        </w:tc>
        <w:tc>
          <w:tcPr>
            <w:tcW w:w="1890" w:type="dxa"/>
            <w:shd w:val="clear" w:color="auto" w:fill="auto"/>
          </w:tcPr>
          <w:p w14:paraId="09AA023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 xml:space="preserve">Kosciusko </w:t>
            </w:r>
          </w:p>
        </w:tc>
        <w:tc>
          <w:tcPr>
            <w:tcW w:w="3583" w:type="dxa"/>
            <w:shd w:val="clear" w:color="auto" w:fill="auto"/>
          </w:tcPr>
          <w:p w14:paraId="5A2476A9" w14:textId="77777777" w:rsidR="006419F7" w:rsidRPr="00915745" w:rsidRDefault="00000000" w:rsidP="00D51A36">
            <w:pPr>
              <w:rPr>
                <w:rFonts w:asciiTheme="minorHAnsi" w:hAnsiTheme="minorHAnsi" w:cstheme="minorHAnsi"/>
                <w:sz w:val="20"/>
                <w:szCs w:val="20"/>
              </w:rPr>
            </w:pPr>
            <w:hyperlink r:id="rId18" w:history="1">
              <w:r w:rsidR="006419F7" w:rsidRPr="00915745">
                <w:rPr>
                  <w:rStyle w:val="Hyperlink"/>
                  <w:rFonts w:asciiTheme="minorHAnsi" w:hAnsiTheme="minorHAnsi" w:cstheme="minorHAnsi"/>
                  <w:sz w:val="20"/>
                  <w:szCs w:val="20"/>
                </w:rPr>
                <w:t>kshuter@kcgov.com</w:t>
              </w:r>
            </w:hyperlink>
            <w:r w:rsidR="006419F7" w:rsidRPr="00915745">
              <w:rPr>
                <w:rFonts w:asciiTheme="minorHAnsi" w:hAnsiTheme="minorHAnsi" w:cstheme="minorHAnsi"/>
                <w:sz w:val="20"/>
                <w:szCs w:val="20"/>
              </w:rPr>
              <w:t xml:space="preserve"> </w:t>
            </w:r>
          </w:p>
        </w:tc>
        <w:tc>
          <w:tcPr>
            <w:tcW w:w="2175" w:type="dxa"/>
            <w:shd w:val="clear" w:color="auto" w:fill="auto"/>
          </w:tcPr>
          <w:p w14:paraId="43E91A7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574-371-2602</w:t>
            </w:r>
          </w:p>
        </w:tc>
      </w:tr>
      <w:tr w:rsidR="006419F7" w:rsidRPr="00915745" w14:paraId="66564075" w14:textId="77777777" w:rsidTr="00D51A36">
        <w:trPr>
          <w:trHeight w:val="282"/>
        </w:trPr>
        <w:tc>
          <w:tcPr>
            <w:tcW w:w="2088" w:type="dxa"/>
            <w:shd w:val="clear" w:color="auto" w:fill="auto"/>
          </w:tcPr>
          <w:p w14:paraId="34B3A2C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Jack Garner</w:t>
            </w:r>
          </w:p>
        </w:tc>
        <w:tc>
          <w:tcPr>
            <w:tcW w:w="1890" w:type="dxa"/>
            <w:shd w:val="clear" w:color="auto" w:fill="auto"/>
          </w:tcPr>
          <w:p w14:paraId="6A78ECE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Marshall</w:t>
            </w:r>
          </w:p>
        </w:tc>
        <w:tc>
          <w:tcPr>
            <w:tcW w:w="3583" w:type="dxa"/>
            <w:shd w:val="clear" w:color="auto" w:fill="auto"/>
          </w:tcPr>
          <w:p w14:paraId="3C266697" w14:textId="77777777" w:rsidR="006419F7" w:rsidRPr="00915745" w:rsidRDefault="00000000" w:rsidP="00D51A36">
            <w:pPr>
              <w:rPr>
                <w:rFonts w:asciiTheme="minorHAnsi" w:hAnsiTheme="minorHAnsi" w:cstheme="minorHAnsi"/>
                <w:sz w:val="20"/>
                <w:szCs w:val="20"/>
              </w:rPr>
            </w:pPr>
            <w:hyperlink r:id="rId19" w:history="1">
              <w:r w:rsidR="006419F7" w:rsidRPr="00915745">
                <w:rPr>
                  <w:rStyle w:val="Hyperlink"/>
                  <w:rFonts w:asciiTheme="minorHAnsi" w:hAnsiTheme="minorHAnsi" w:cstheme="minorHAnsi"/>
                  <w:sz w:val="20"/>
                  <w:szCs w:val="20"/>
                </w:rPr>
                <w:t>ema@co.marshall.in.us</w:t>
              </w:r>
            </w:hyperlink>
          </w:p>
        </w:tc>
        <w:tc>
          <w:tcPr>
            <w:tcW w:w="2175" w:type="dxa"/>
            <w:shd w:val="clear" w:color="auto" w:fill="auto"/>
          </w:tcPr>
          <w:p w14:paraId="283A799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574-936-3740</w:t>
            </w:r>
          </w:p>
        </w:tc>
      </w:tr>
      <w:tr w:rsidR="006419F7" w:rsidRPr="00915745" w14:paraId="66B5626D" w14:textId="77777777" w:rsidTr="00D51A36">
        <w:trPr>
          <w:trHeight w:val="267"/>
        </w:trPr>
        <w:tc>
          <w:tcPr>
            <w:tcW w:w="2088" w:type="dxa"/>
            <w:shd w:val="clear" w:color="auto" w:fill="auto"/>
          </w:tcPr>
          <w:p w14:paraId="15F3BCB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Richel Fox</w:t>
            </w:r>
          </w:p>
        </w:tc>
        <w:tc>
          <w:tcPr>
            <w:tcW w:w="1890" w:type="dxa"/>
            <w:shd w:val="clear" w:color="auto" w:fill="auto"/>
          </w:tcPr>
          <w:p w14:paraId="429BAE1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Pulaski</w:t>
            </w:r>
          </w:p>
        </w:tc>
        <w:tc>
          <w:tcPr>
            <w:tcW w:w="3583" w:type="dxa"/>
            <w:shd w:val="clear" w:color="auto" w:fill="auto"/>
          </w:tcPr>
          <w:p w14:paraId="6973957B" w14:textId="77777777" w:rsidR="006419F7" w:rsidRPr="00915745" w:rsidRDefault="00000000" w:rsidP="00D51A36">
            <w:pPr>
              <w:rPr>
                <w:rFonts w:asciiTheme="minorHAnsi" w:hAnsiTheme="minorHAnsi" w:cstheme="minorHAnsi"/>
                <w:sz w:val="20"/>
                <w:szCs w:val="20"/>
              </w:rPr>
            </w:pPr>
            <w:hyperlink r:id="rId20" w:history="1">
              <w:r w:rsidR="006419F7" w:rsidRPr="00915745">
                <w:rPr>
                  <w:rStyle w:val="Hyperlink"/>
                  <w:rFonts w:asciiTheme="minorHAnsi" w:hAnsiTheme="minorHAnsi" w:cstheme="minorHAnsi"/>
                  <w:sz w:val="20"/>
                  <w:szCs w:val="20"/>
                </w:rPr>
                <w:t>pulaskiema@pulaskicounty.in.gov</w:t>
              </w:r>
            </w:hyperlink>
          </w:p>
        </w:tc>
        <w:tc>
          <w:tcPr>
            <w:tcW w:w="2175" w:type="dxa"/>
            <w:shd w:val="clear" w:color="auto" w:fill="auto"/>
          </w:tcPr>
          <w:p w14:paraId="123A6EB2" w14:textId="550B93BB" w:rsidR="006419F7" w:rsidRPr="00915745" w:rsidRDefault="000C6BFB" w:rsidP="00D51A36">
            <w:pPr>
              <w:rPr>
                <w:rFonts w:asciiTheme="minorHAnsi" w:hAnsiTheme="minorHAnsi" w:cstheme="minorHAnsi"/>
                <w:sz w:val="20"/>
                <w:szCs w:val="20"/>
              </w:rPr>
            </w:pPr>
            <w:r>
              <w:rPr>
                <w:rFonts w:asciiTheme="minorHAnsi" w:hAnsiTheme="minorHAnsi" w:cstheme="minorHAnsi"/>
                <w:sz w:val="20"/>
                <w:szCs w:val="20"/>
              </w:rPr>
              <w:t>574-2422508</w:t>
            </w:r>
          </w:p>
        </w:tc>
      </w:tr>
      <w:tr w:rsidR="006419F7" w:rsidRPr="00915745" w14:paraId="307A00FE" w14:textId="77777777" w:rsidTr="00D51A36">
        <w:trPr>
          <w:trHeight w:val="267"/>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78DDF8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Victoria Chessor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C5993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Starke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4F936B8E" w14:textId="77777777" w:rsidR="006419F7" w:rsidRPr="00915745" w:rsidRDefault="00000000" w:rsidP="00D51A36">
            <w:pPr>
              <w:rPr>
                <w:rFonts w:asciiTheme="minorHAnsi" w:hAnsiTheme="minorHAnsi" w:cstheme="minorHAnsi"/>
                <w:sz w:val="20"/>
                <w:szCs w:val="20"/>
              </w:rPr>
            </w:pPr>
            <w:hyperlink r:id="rId21" w:history="1">
              <w:r w:rsidR="006419F7" w:rsidRPr="00915745">
                <w:rPr>
                  <w:rStyle w:val="Hyperlink"/>
                  <w:rFonts w:asciiTheme="minorHAnsi" w:hAnsiTheme="minorHAnsi" w:cstheme="minorHAnsi"/>
                  <w:sz w:val="20"/>
                  <w:szCs w:val="20"/>
                </w:rPr>
                <w:t>v.chessor@co.starke.in.us</w:t>
              </w:r>
            </w:hyperlink>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6592169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574-806-2238</w:t>
            </w:r>
          </w:p>
        </w:tc>
      </w:tr>
      <w:tr w:rsidR="006419F7" w:rsidRPr="00915745" w14:paraId="1C0CD0C3" w14:textId="77777777" w:rsidTr="00D51A36">
        <w:trPr>
          <w:trHeight w:val="267"/>
        </w:trPr>
        <w:tc>
          <w:tcPr>
            <w:tcW w:w="2088" w:type="dxa"/>
            <w:shd w:val="clear" w:color="auto" w:fill="auto"/>
          </w:tcPr>
          <w:p w14:paraId="5384CB1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Al (Buddy) Kirsits</w:t>
            </w:r>
          </w:p>
        </w:tc>
        <w:tc>
          <w:tcPr>
            <w:tcW w:w="1890" w:type="dxa"/>
            <w:shd w:val="clear" w:color="auto" w:fill="auto"/>
          </w:tcPr>
          <w:p w14:paraId="287021C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 Joseph</w:t>
            </w:r>
          </w:p>
        </w:tc>
        <w:tc>
          <w:tcPr>
            <w:tcW w:w="3583" w:type="dxa"/>
            <w:shd w:val="clear" w:color="auto" w:fill="auto"/>
          </w:tcPr>
          <w:p w14:paraId="70CB87E8" w14:textId="77777777" w:rsidR="006419F7" w:rsidRPr="00915745" w:rsidRDefault="00000000" w:rsidP="00D51A36">
            <w:pPr>
              <w:rPr>
                <w:rFonts w:asciiTheme="minorHAnsi" w:hAnsiTheme="minorHAnsi" w:cstheme="minorHAnsi"/>
                <w:sz w:val="20"/>
                <w:szCs w:val="20"/>
              </w:rPr>
            </w:pPr>
            <w:hyperlink r:id="rId22" w:history="1">
              <w:r w:rsidR="006419F7" w:rsidRPr="00915745">
                <w:rPr>
                  <w:rStyle w:val="Hyperlink"/>
                  <w:rFonts w:asciiTheme="minorHAnsi" w:hAnsiTheme="minorHAnsi" w:cstheme="minorHAnsi"/>
                  <w:sz w:val="20"/>
                  <w:szCs w:val="20"/>
                </w:rPr>
                <w:t>Akirsits@sjcindiana.com</w:t>
              </w:r>
            </w:hyperlink>
            <w:r w:rsidR="006419F7" w:rsidRPr="00915745">
              <w:rPr>
                <w:rFonts w:asciiTheme="minorHAnsi" w:hAnsiTheme="minorHAnsi" w:cstheme="minorHAnsi"/>
                <w:sz w:val="20"/>
                <w:szCs w:val="20"/>
              </w:rPr>
              <w:t xml:space="preserve"> </w:t>
            </w:r>
          </w:p>
        </w:tc>
        <w:tc>
          <w:tcPr>
            <w:tcW w:w="2175" w:type="dxa"/>
            <w:shd w:val="clear" w:color="auto" w:fill="auto"/>
          </w:tcPr>
          <w:p w14:paraId="4B29C23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574-360-9345</w:t>
            </w:r>
          </w:p>
        </w:tc>
      </w:tr>
      <w:bookmarkEnd w:id="0"/>
    </w:tbl>
    <w:p w14:paraId="32B18A54" w14:textId="77777777" w:rsidR="006419F7" w:rsidRPr="00915745" w:rsidRDefault="006419F7" w:rsidP="006419F7">
      <w:pPr>
        <w:rPr>
          <w:rFonts w:asciiTheme="minorHAnsi" w:hAnsiTheme="minorHAnsi" w:cstheme="minorHAnsi"/>
          <w:sz w:val="20"/>
          <w:szCs w:val="20"/>
        </w:rPr>
      </w:pPr>
    </w:p>
    <w:p w14:paraId="601488E9"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Coordinators</w:t>
      </w:r>
    </w:p>
    <w:p w14:paraId="0ED54F07" w14:textId="77777777" w:rsidR="006419F7" w:rsidRPr="00915745" w:rsidRDefault="006419F7" w:rsidP="006419F7">
      <w:pPr>
        <w:jc w:val="center"/>
        <w:rPr>
          <w:rFonts w:asciiTheme="minorHAnsi" w:eastAsia="Calibri" w:hAnsiTheme="minorHAnsi" w:cstheme="minorHAnsi"/>
          <w:b/>
          <w:sz w:val="20"/>
          <w:szCs w:val="20"/>
          <w:u w:val="single"/>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523"/>
        <w:gridCol w:w="2647"/>
        <w:gridCol w:w="1509"/>
      </w:tblGrid>
      <w:tr w:rsidR="006419F7" w:rsidRPr="00915745" w14:paraId="3DCFAFAC" w14:textId="77777777" w:rsidTr="00D51A36">
        <w:trPr>
          <w:trHeight w:val="266"/>
        </w:trPr>
        <w:tc>
          <w:tcPr>
            <w:tcW w:w="2088" w:type="dxa"/>
            <w:shd w:val="clear" w:color="auto" w:fill="auto"/>
          </w:tcPr>
          <w:p w14:paraId="2845871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Name:</w:t>
            </w:r>
          </w:p>
        </w:tc>
        <w:tc>
          <w:tcPr>
            <w:tcW w:w="3600" w:type="dxa"/>
            <w:shd w:val="clear" w:color="auto" w:fill="auto"/>
          </w:tcPr>
          <w:p w14:paraId="0E5CB5D5"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Title:</w:t>
            </w:r>
          </w:p>
        </w:tc>
        <w:tc>
          <w:tcPr>
            <w:tcW w:w="2520" w:type="dxa"/>
            <w:shd w:val="clear" w:color="auto" w:fill="auto"/>
          </w:tcPr>
          <w:p w14:paraId="15B86780"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Email:</w:t>
            </w:r>
          </w:p>
        </w:tc>
        <w:tc>
          <w:tcPr>
            <w:tcW w:w="1532" w:type="dxa"/>
            <w:shd w:val="clear" w:color="auto" w:fill="auto"/>
          </w:tcPr>
          <w:p w14:paraId="5E67590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Phone:</w:t>
            </w:r>
          </w:p>
        </w:tc>
      </w:tr>
      <w:tr w:rsidR="006419F7" w:rsidRPr="00915745" w14:paraId="70638599" w14:textId="77777777" w:rsidTr="00D51A36">
        <w:trPr>
          <w:trHeight w:val="305"/>
        </w:trPr>
        <w:tc>
          <w:tcPr>
            <w:tcW w:w="2088" w:type="dxa"/>
            <w:shd w:val="clear" w:color="auto" w:fill="auto"/>
          </w:tcPr>
          <w:p w14:paraId="6393278F"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Michelle Superczynski</w:t>
            </w:r>
          </w:p>
        </w:tc>
        <w:tc>
          <w:tcPr>
            <w:tcW w:w="3600" w:type="dxa"/>
            <w:shd w:val="clear" w:color="auto" w:fill="auto"/>
          </w:tcPr>
          <w:p w14:paraId="1F617D21"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IDOH D2 Pub Health Prep. Coord.</w:t>
            </w:r>
          </w:p>
        </w:tc>
        <w:tc>
          <w:tcPr>
            <w:tcW w:w="2520" w:type="dxa"/>
            <w:shd w:val="clear" w:color="auto" w:fill="auto"/>
          </w:tcPr>
          <w:p w14:paraId="7A0A2F34" w14:textId="77777777" w:rsidR="006419F7" w:rsidRPr="00915745" w:rsidRDefault="00000000" w:rsidP="00D51A36">
            <w:pPr>
              <w:rPr>
                <w:rFonts w:asciiTheme="minorHAnsi" w:eastAsia="Calibri" w:hAnsiTheme="minorHAnsi" w:cstheme="minorHAnsi"/>
                <w:sz w:val="20"/>
                <w:szCs w:val="20"/>
              </w:rPr>
            </w:pPr>
            <w:hyperlink r:id="rId23" w:history="1">
              <w:r w:rsidR="006419F7" w:rsidRPr="00915745">
                <w:rPr>
                  <w:rStyle w:val="Hyperlink"/>
                  <w:rFonts w:asciiTheme="minorHAnsi" w:eastAsia="Calibri" w:hAnsiTheme="minorHAnsi" w:cstheme="minorHAnsi"/>
                  <w:sz w:val="20"/>
                  <w:szCs w:val="20"/>
                </w:rPr>
                <w:t>msuperczynski@health.in.gov</w:t>
              </w:r>
            </w:hyperlink>
          </w:p>
        </w:tc>
        <w:tc>
          <w:tcPr>
            <w:tcW w:w="1532" w:type="dxa"/>
            <w:shd w:val="clear" w:color="auto" w:fill="auto"/>
          </w:tcPr>
          <w:p w14:paraId="73C1E462"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317-473-6785</w:t>
            </w:r>
          </w:p>
        </w:tc>
      </w:tr>
      <w:tr w:rsidR="006419F7" w:rsidRPr="00915745" w14:paraId="35CFB00B" w14:textId="77777777" w:rsidTr="00D51A36">
        <w:trPr>
          <w:trHeight w:val="260"/>
        </w:trPr>
        <w:tc>
          <w:tcPr>
            <w:tcW w:w="2088" w:type="dxa"/>
            <w:shd w:val="clear" w:color="auto" w:fill="auto"/>
          </w:tcPr>
          <w:p w14:paraId="3509447B"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Doug Farmwald</w:t>
            </w:r>
          </w:p>
        </w:tc>
        <w:tc>
          <w:tcPr>
            <w:tcW w:w="3600" w:type="dxa"/>
            <w:shd w:val="clear" w:color="auto" w:fill="auto"/>
          </w:tcPr>
          <w:p w14:paraId="3F94ECF0"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 xml:space="preserve">IDOH North Regional Coordinator </w:t>
            </w:r>
          </w:p>
        </w:tc>
        <w:tc>
          <w:tcPr>
            <w:tcW w:w="2520" w:type="dxa"/>
            <w:shd w:val="clear" w:color="auto" w:fill="auto"/>
          </w:tcPr>
          <w:p w14:paraId="4F528D40" w14:textId="77777777" w:rsidR="006419F7" w:rsidRPr="00915745" w:rsidRDefault="00000000" w:rsidP="00D51A36">
            <w:pPr>
              <w:rPr>
                <w:rFonts w:asciiTheme="minorHAnsi" w:eastAsia="Calibri" w:hAnsiTheme="minorHAnsi" w:cstheme="minorHAnsi"/>
                <w:sz w:val="20"/>
                <w:szCs w:val="20"/>
              </w:rPr>
            </w:pPr>
            <w:hyperlink r:id="rId24" w:history="1">
              <w:r w:rsidR="006419F7" w:rsidRPr="00915745">
                <w:rPr>
                  <w:rStyle w:val="Hyperlink"/>
                  <w:rFonts w:asciiTheme="minorHAnsi" w:eastAsia="Calibri" w:hAnsiTheme="minorHAnsi" w:cstheme="minorHAnsi"/>
                  <w:sz w:val="20"/>
                  <w:szCs w:val="20"/>
                </w:rPr>
                <w:t>dfarmwald@health.in.gov</w:t>
              </w:r>
            </w:hyperlink>
          </w:p>
        </w:tc>
        <w:tc>
          <w:tcPr>
            <w:tcW w:w="1532" w:type="dxa"/>
            <w:shd w:val="clear" w:color="auto" w:fill="auto"/>
          </w:tcPr>
          <w:p w14:paraId="2D01B6D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317-473-6777</w:t>
            </w:r>
          </w:p>
        </w:tc>
      </w:tr>
      <w:tr w:rsidR="006419F7" w:rsidRPr="00915745" w14:paraId="3579A267" w14:textId="77777777" w:rsidTr="00D51A36">
        <w:trPr>
          <w:trHeight w:val="278"/>
        </w:trPr>
        <w:tc>
          <w:tcPr>
            <w:tcW w:w="2088" w:type="dxa"/>
            <w:shd w:val="clear" w:color="auto" w:fill="auto"/>
          </w:tcPr>
          <w:p w14:paraId="7BA16558"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Travis Clary</w:t>
            </w:r>
          </w:p>
        </w:tc>
        <w:tc>
          <w:tcPr>
            <w:tcW w:w="3600" w:type="dxa"/>
            <w:shd w:val="clear" w:color="auto" w:fill="auto"/>
          </w:tcPr>
          <w:p w14:paraId="79B9C88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D1 &amp; D2 EMS District Manager</w:t>
            </w:r>
          </w:p>
        </w:tc>
        <w:tc>
          <w:tcPr>
            <w:tcW w:w="2520" w:type="dxa"/>
            <w:shd w:val="clear" w:color="auto" w:fill="auto"/>
          </w:tcPr>
          <w:p w14:paraId="674E715A" w14:textId="77777777" w:rsidR="006419F7" w:rsidRPr="00915745" w:rsidRDefault="00000000" w:rsidP="00D51A36">
            <w:pPr>
              <w:rPr>
                <w:rFonts w:asciiTheme="minorHAnsi" w:eastAsia="Calibri" w:hAnsiTheme="minorHAnsi" w:cstheme="minorHAnsi"/>
                <w:sz w:val="20"/>
                <w:szCs w:val="20"/>
              </w:rPr>
            </w:pPr>
            <w:hyperlink r:id="rId25" w:history="1">
              <w:r w:rsidR="006419F7" w:rsidRPr="00915745">
                <w:rPr>
                  <w:rStyle w:val="Hyperlink"/>
                  <w:rFonts w:asciiTheme="minorHAnsi" w:eastAsia="Calibri" w:hAnsiTheme="minorHAnsi" w:cstheme="minorHAnsi"/>
                  <w:sz w:val="20"/>
                  <w:szCs w:val="20"/>
                </w:rPr>
                <w:t>tclary@dhs.in.gov</w:t>
              </w:r>
            </w:hyperlink>
          </w:p>
        </w:tc>
        <w:tc>
          <w:tcPr>
            <w:tcW w:w="1532" w:type="dxa"/>
            <w:shd w:val="clear" w:color="auto" w:fill="auto"/>
          </w:tcPr>
          <w:p w14:paraId="475F7E35"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317-746-0226</w:t>
            </w:r>
          </w:p>
        </w:tc>
      </w:tr>
      <w:tr w:rsidR="006419F7" w:rsidRPr="00915745" w14:paraId="300B479D" w14:textId="77777777" w:rsidTr="00D51A36">
        <w:trPr>
          <w:trHeight w:val="278"/>
        </w:trPr>
        <w:tc>
          <w:tcPr>
            <w:tcW w:w="2088" w:type="dxa"/>
            <w:shd w:val="clear" w:color="auto" w:fill="auto"/>
          </w:tcPr>
          <w:p w14:paraId="1658198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Holley Rose</w:t>
            </w:r>
          </w:p>
        </w:tc>
        <w:tc>
          <w:tcPr>
            <w:tcW w:w="3600" w:type="dxa"/>
            <w:shd w:val="clear" w:color="auto" w:fill="auto"/>
          </w:tcPr>
          <w:p w14:paraId="4CD7BD76"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District and Local Readiness Manager</w:t>
            </w:r>
          </w:p>
        </w:tc>
        <w:tc>
          <w:tcPr>
            <w:tcW w:w="2520" w:type="dxa"/>
            <w:shd w:val="clear" w:color="auto" w:fill="auto"/>
          </w:tcPr>
          <w:p w14:paraId="0B8C2FE9" w14:textId="77777777" w:rsidR="006419F7" w:rsidRPr="00915745" w:rsidRDefault="00000000" w:rsidP="00D51A36">
            <w:pPr>
              <w:rPr>
                <w:rFonts w:asciiTheme="minorHAnsi" w:eastAsia="Calibri" w:hAnsiTheme="minorHAnsi" w:cstheme="minorHAnsi"/>
                <w:sz w:val="20"/>
                <w:szCs w:val="20"/>
              </w:rPr>
            </w:pPr>
            <w:hyperlink r:id="rId26" w:history="1">
              <w:r w:rsidR="006419F7" w:rsidRPr="00915745">
                <w:rPr>
                  <w:rStyle w:val="Hyperlink"/>
                  <w:rFonts w:asciiTheme="minorHAnsi" w:eastAsia="Calibri" w:hAnsiTheme="minorHAnsi" w:cstheme="minorHAnsi"/>
                  <w:sz w:val="20"/>
                  <w:szCs w:val="20"/>
                </w:rPr>
                <w:t>hrose1@health.in.gov</w:t>
              </w:r>
            </w:hyperlink>
          </w:p>
        </w:tc>
        <w:tc>
          <w:tcPr>
            <w:tcW w:w="1532" w:type="dxa"/>
            <w:shd w:val="clear" w:color="auto" w:fill="auto"/>
          </w:tcPr>
          <w:p w14:paraId="1C16C188" w14:textId="7D5A1373" w:rsidR="006419F7" w:rsidRPr="00915745" w:rsidRDefault="000C6BFB" w:rsidP="00D51A36">
            <w:pPr>
              <w:rPr>
                <w:rFonts w:asciiTheme="minorHAnsi" w:hAnsiTheme="minorHAnsi" w:cstheme="minorHAnsi"/>
                <w:color w:val="000000"/>
                <w:sz w:val="20"/>
                <w:szCs w:val="20"/>
              </w:rPr>
            </w:pPr>
            <w:r>
              <w:rPr>
                <w:rFonts w:asciiTheme="minorHAnsi" w:hAnsiTheme="minorHAnsi" w:cstheme="minorHAnsi"/>
                <w:color w:val="000000"/>
                <w:sz w:val="20"/>
                <w:szCs w:val="20"/>
              </w:rPr>
              <w:t>317-672-8511</w:t>
            </w:r>
          </w:p>
        </w:tc>
      </w:tr>
      <w:tr w:rsidR="006419F7" w:rsidRPr="00915745" w14:paraId="5DCEE62C" w14:textId="77777777" w:rsidTr="00D51A36">
        <w:trPr>
          <w:trHeight w:val="278"/>
        </w:trPr>
        <w:tc>
          <w:tcPr>
            <w:tcW w:w="2088" w:type="dxa"/>
            <w:shd w:val="clear" w:color="auto" w:fill="auto"/>
          </w:tcPr>
          <w:p w14:paraId="3BC7174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Dustin Drake</w:t>
            </w:r>
          </w:p>
        </w:tc>
        <w:tc>
          <w:tcPr>
            <w:tcW w:w="3600" w:type="dxa"/>
            <w:shd w:val="clear" w:color="auto" w:fill="auto"/>
          </w:tcPr>
          <w:p w14:paraId="5FD4859C"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NE IDHS Liaison</w:t>
            </w:r>
          </w:p>
        </w:tc>
        <w:tc>
          <w:tcPr>
            <w:tcW w:w="2520" w:type="dxa"/>
            <w:shd w:val="clear" w:color="auto" w:fill="auto"/>
          </w:tcPr>
          <w:p w14:paraId="77169FD0" w14:textId="77777777" w:rsidR="006419F7" w:rsidRPr="00915745" w:rsidRDefault="00000000" w:rsidP="00D51A36">
            <w:pPr>
              <w:rPr>
                <w:rFonts w:asciiTheme="minorHAnsi" w:eastAsia="Calibri" w:hAnsiTheme="minorHAnsi" w:cstheme="minorHAnsi"/>
                <w:sz w:val="20"/>
                <w:szCs w:val="20"/>
              </w:rPr>
            </w:pPr>
            <w:hyperlink r:id="rId27" w:history="1">
              <w:r w:rsidR="006419F7" w:rsidRPr="00915745">
                <w:rPr>
                  <w:rStyle w:val="Hyperlink"/>
                  <w:rFonts w:asciiTheme="minorHAnsi" w:eastAsia="Calibri" w:hAnsiTheme="minorHAnsi" w:cstheme="minorHAnsi"/>
                  <w:sz w:val="20"/>
                  <w:szCs w:val="20"/>
                </w:rPr>
                <w:t>DuDrake@dhs.IN.gov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39FDEF37"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317-800-8150</w:t>
            </w:r>
          </w:p>
        </w:tc>
      </w:tr>
      <w:tr w:rsidR="006419F7" w:rsidRPr="00915745" w14:paraId="0E555D39" w14:textId="77777777" w:rsidTr="00D51A36">
        <w:trPr>
          <w:trHeight w:val="278"/>
        </w:trPr>
        <w:tc>
          <w:tcPr>
            <w:tcW w:w="2088" w:type="dxa"/>
            <w:shd w:val="clear" w:color="auto" w:fill="auto"/>
          </w:tcPr>
          <w:p w14:paraId="656113FA"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Amy Bluhm</w:t>
            </w:r>
          </w:p>
        </w:tc>
        <w:tc>
          <w:tcPr>
            <w:tcW w:w="3600" w:type="dxa"/>
            <w:shd w:val="clear" w:color="auto" w:fill="auto"/>
          </w:tcPr>
          <w:p w14:paraId="58485089"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NW IDHS Liaison</w:t>
            </w:r>
          </w:p>
        </w:tc>
        <w:tc>
          <w:tcPr>
            <w:tcW w:w="2520" w:type="dxa"/>
            <w:shd w:val="clear" w:color="auto" w:fill="auto"/>
          </w:tcPr>
          <w:p w14:paraId="69467521" w14:textId="77777777" w:rsidR="006419F7" w:rsidRPr="00915745" w:rsidRDefault="00000000" w:rsidP="00D51A36">
            <w:pPr>
              <w:rPr>
                <w:rFonts w:asciiTheme="minorHAnsi" w:eastAsia="Calibri" w:hAnsiTheme="minorHAnsi" w:cstheme="minorHAnsi"/>
                <w:sz w:val="20"/>
                <w:szCs w:val="20"/>
              </w:rPr>
            </w:pPr>
            <w:hyperlink r:id="rId28" w:history="1">
              <w:r w:rsidR="006419F7" w:rsidRPr="00915745">
                <w:rPr>
                  <w:rStyle w:val="Hyperlink"/>
                  <w:rFonts w:asciiTheme="minorHAnsi" w:eastAsia="Calibri" w:hAnsiTheme="minorHAnsi" w:cstheme="minorHAnsi"/>
                  <w:sz w:val="20"/>
                  <w:szCs w:val="20"/>
                </w:rPr>
                <w:t>ABluhm@dhs.in.gov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4F085944"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317-771-5952</w:t>
            </w:r>
          </w:p>
        </w:tc>
      </w:tr>
    </w:tbl>
    <w:bookmarkEnd w:id="1"/>
    <w:p w14:paraId="7BE60D2C" w14:textId="77777777" w:rsidR="006419F7" w:rsidRPr="00915745" w:rsidRDefault="006419F7" w:rsidP="006419F7">
      <w:pPr>
        <w:rPr>
          <w:rFonts w:asciiTheme="minorHAnsi" w:hAnsiTheme="minorHAnsi" w:cstheme="minorHAnsi"/>
          <w:i/>
          <w:sz w:val="20"/>
          <w:szCs w:val="20"/>
        </w:rPr>
      </w:pPr>
      <w:r w:rsidRPr="00915745">
        <w:rPr>
          <w:rFonts w:asciiTheme="minorHAnsi" w:hAnsiTheme="minorHAnsi" w:cstheme="minorHAnsi"/>
          <w:sz w:val="20"/>
          <w:szCs w:val="20"/>
        </w:rPr>
        <w:tab/>
      </w:r>
    </w:p>
    <w:p w14:paraId="43945D66"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Consultants</w:t>
      </w:r>
    </w:p>
    <w:p w14:paraId="2DCFFB2E" w14:textId="77777777" w:rsidR="006419F7" w:rsidRPr="00915745" w:rsidRDefault="006419F7" w:rsidP="006419F7">
      <w:pPr>
        <w:rPr>
          <w:rFonts w:asciiTheme="minorHAnsi" w:hAnsiTheme="minorHAnsi" w:cstheme="minorHAnsi"/>
          <w:sz w:val="20"/>
          <w:szCs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30"/>
        <w:gridCol w:w="2790"/>
        <w:gridCol w:w="1685"/>
      </w:tblGrid>
      <w:tr w:rsidR="006419F7" w:rsidRPr="00915745" w14:paraId="2438D500" w14:textId="77777777" w:rsidTr="00D51A36">
        <w:trPr>
          <w:trHeight w:val="292"/>
        </w:trPr>
        <w:tc>
          <w:tcPr>
            <w:tcW w:w="1908" w:type="dxa"/>
            <w:shd w:val="clear" w:color="auto" w:fill="auto"/>
          </w:tcPr>
          <w:p w14:paraId="1EE3E77C"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330" w:type="dxa"/>
            <w:shd w:val="clear" w:color="auto" w:fill="auto"/>
          </w:tcPr>
          <w:p w14:paraId="2834365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Title:</w:t>
            </w:r>
          </w:p>
        </w:tc>
        <w:tc>
          <w:tcPr>
            <w:tcW w:w="2790" w:type="dxa"/>
            <w:shd w:val="clear" w:color="auto" w:fill="auto"/>
          </w:tcPr>
          <w:p w14:paraId="7616A86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685" w:type="dxa"/>
            <w:shd w:val="clear" w:color="auto" w:fill="auto"/>
          </w:tcPr>
          <w:p w14:paraId="5E48A6E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4C1E9AEC" w14:textId="77777777" w:rsidTr="00D51A36">
        <w:trPr>
          <w:trHeight w:val="296"/>
        </w:trPr>
        <w:tc>
          <w:tcPr>
            <w:tcW w:w="1908" w:type="dxa"/>
            <w:tcBorders>
              <w:bottom w:val="single" w:sz="4" w:space="0" w:color="auto"/>
            </w:tcBorders>
            <w:shd w:val="clear" w:color="auto" w:fill="auto"/>
          </w:tcPr>
          <w:p w14:paraId="335020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Elizabeth Buchanan</w:t>
            </w:r>
          </w:p>
        </w:tc>
        <w:tc>
          <w:tcPr>
            <w:tcW w:w="3330" w:type="dxa"/>
            <w:tcBorders>
              <w:bottom w:val="single" w:sz="4" w:space="0" w:color="auto"/>
            </w:tcBorders>
            <w:shd w:val="clear" w:color="auto" w:fill="auto"/>
          </w:tcPr>
          <w:p w14:paraId="240E686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Readiness &amp; Response Coord.</w:t>
            </w:r>
          </w:p>
        </w:tc>
        <w:tc>
          <w:tcPr>
            <w:tcW w:w="2790" w:type="dxa"/>
            <w:tcBorders>
              <w:bottom w:val="single" w:sz="4" w:space="0" w:color="auto"/>
            </w:tcBorders>
            <w:shd w:val="clear" w:color="auto" w:fill="auto"/>
          </w:tcPr>
          <w:p w14:paraId="57C7C667" w14:textId="77777777" w:rsidR="006419F7" w:rsidRPr="00915745" w:rsidRDefault="00000000" w:rsidP="00D51A36">
            <w:pPr>
              <w:rPr>
                <w:rFonts w:asciiTheme="minorHAnsi" w:hAnsiTheme="minorHAnsi" w:cstheme="minorHAnsi"/>
                <w:sz w:val="20"/>
                <w:szCs w:val="20"/>
              </w:rPr>
            </w:pPr>
            <w:hyperlink r:id="rId29" w:history="1">
              <w:r w:rsidR="006419F7" w:rsidRPr="00915745">
                <w:rPr>
                  <w:rStyle w:val="Hyperlink"/>
                  <w:rFonts w:asciiTheme="minorHAnsi" w:hAnsiTheme="minorHAnsi" w:cstheme="minorHAnsi"/>
                  <w:sz w:val="20"/>
                  <w:szCs w:val="20"/>
                </w:rPr>
                <w:t>eleximcg@indianadistrict2.com</w:t>
              </w:r>
            </w:hyperlink>
            <w:r w:rsidR="006419F7" w:rsidRPr="00915745">
              <w:rPr>
                <w:rFonts w:asciiTheme="minorHAnsi" w:hAnsiTheme="minorHAnsi" w:cstheme="minorHAnsi"/>
                <w:sz w:val="20"/>
                <w:szCs w:val="20"/>
              </w:rPr>
              <w:t xml:space="preserve"> </w:t>
            </w:r>
          </w:p>
        </w:tc>
        <w:tc>
          <w:tcPr>
            <w:tcW w:w="1685" w:type="dxa"/>
            <w:tcBorders>
              <w:bottom w:val="single" w:sz="4" w:space="0" w:color="auto"/>
            </w:tcBorders>
            <w:shd w:val="clear" w:color="auto" w:fill="auto"/>
          </w:tcPr>
          <w:p w14:paraId="261343D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219-851-1526</w:t>
            </w:r>
          </w:p>
        </w:tc>
      </w:tr>
      <w:tr w:rsidR="006419F7" w:rsidRPr="00915745" w14:paraId="138127A5" w14:textId="77777777" w:rsidTr="00D51A36">
        <w:trPr>
          <w:trHeight w:val="277"/>
        </w:trPr>
        <w:tc>
          <w:tcPr>
            <w:tcW w:w="1908" w:type="dxa"/>
            <w:shd w:val="clear" w:color="auto" w:fill="auto"/>
          </w:tcPr>
          <w:p w14:paraId="4D2A275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Renell Finke</w:t>
            </w:r>
          </w:p>
        </w:tc>
        <w:tc>
          <w:tcPr>
            <w:tcW w:w="3330" w:type="dxa"/>
            <w:shd w:val="clear" w:color="auto" w:fill="auto"/>
          </w:tcPr>
          <w:p w14:paraId="653381F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Admin Assistant/Logs Chief</w:t>
            </w:r>
          </w:p>
        </w:tc>
        <w:tc>
          <w:tcPr>
            <w:tcW w:w="2790" w:type="dxa"/>
            <w:shd w:val="clear" w:color="auto" w:fill="auto"/>
          </w:tcPr>
          <w:p w14:paraId="040D4F93" w14:textId="77777777" w:rsidR="006419F7" w:rsidRPr="00915745" w:rsidRDefault="00000000" w:rsidP="00D51A36">
            <w:pPr>
              <w:rPr>
                <w:rFonts w:asciiTheme="minorHAnsi" w:hAnsiTheme="minorHAnsi" w:cstheme="minorHAnsi"/>
                <w:sz w:val="20"/>
                <w:szCs w:val="20"/>
              </w:rPr>
            </w:pPr>
            <w:hyperlink r:id="rId30" w:history="1">
              <w:r w:rsidR="006419F7" w:rsidRPr="00915745">
                <w:rPr>
                  <w:rStyle w:val="Hyperlink"/>
                  <w:rFonts w:asciiTheme="minorHAnsi" w:hAnsiTheme="minorHAnsi" w:cstheme="minorHAnsi"/>
                  <w:sz w:val="20"/>
                  <w:szCs w:val="20"/>
                </w:rPr>
                <w:t>rfinke@indianadistrict2.com</w:t>
              </w:r>
            </w:hyperlink>
            <w:r w:rsidR="006419F7" w:rsidRPr="00915745">
              <w:rPr>
                <w:rFonts w:asciiTheme="minorHAnsi" w:hAnsiTheme="minorHAnsi" w:cstheme="minorHAnsi"/>
                <w:sz w:val="20"/>
                <w:szCs w:val="20"/>
              </w:rPr>
              <w:t xml:space="preserve"> </w:t>
            </w:r>
          </w:p>
        </w:tc>
        <w:tc>
          <w:tcPr>
            <w:tcW w:w="1685" w:type="dxa"/>
            <w:shd w:val="clear" w:color="auto" w:fill="auto"/>
          </w:tcPr>
          <w:p w14:paraId="0DB27D6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765-776-1558</w:t>
            </w:r>
          </w:p>
        </w:tc>
      </w:tr>
      <w:tr w:rsidR="006419F7" w:rsidRPr="00915745" w14:paraId="6332F330" w14:textId="77777777" w:rsidTr="00D51A36">
        <w:trPr>
          <w:trHeight w:val="277"/>
        </w:trPr>
        <w:tc>
          <w:tcPr>
            <w:tcW w:w="1908" w:type="dxa"/>
            <w:shd w:val="clear" w:color="auto" w:fill="auto"/>
          </w:tcPr>
          <w:p w14:paraId="5CDA8EE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Greg Bingaman</w:t>
            </w:r>
          </w:p>
        </w:tc>
        <w:tc>
          <w:tcPr>
            <w:tcW w:w="3330" w:type="dxa"/>
            <w:shd w:val="clear" w:color="auto" w:fill="auto"/>
          </w:tcPr>
          <w:p w14:paraId="47A902F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Clinical Advisor</w:t>
            </w:r>
          </w:p>
        </w:tc>
        <w:tc>
          <w:tcPr>
            <w:tcW w:w="2790" w:type="dxa"/>
            <w:shd w:val="clear" w:color="auto" w:fill="auto"/>
          </w:tcPr>
          <w:p w14:paraId="39E3AFC6" w14:textId="77777777" w:rsidR="006419F7" w:rsidRPr="00915745" w:rsidRDefault="00000000" w:rsidP="00D51A36">
            <w:pPr>
              <w:rPr>
                <w:rFonts w:asciiTheme="minorHAnsi" w:hAnsiTheme="minorHAnsi" w:cstheme="minorHAnsi"/>
                <w:sz w:val="20"/>
                <w:szCs w:val="20"/>
              </w:rPr>
            </w:pPr>
            <w:hyperlink r:id="rId31" w:history="1">
              <w:r w:rsidR="006419F7" w:rsidRPr="00915745">
                <w:rPr>
                  <w:rStyle w:val="Hyperlink"/>
                  <w:rFonts w:asciiTheme="minorHAnsi" w:hAnsiTheme="minorHAnsi" w:cstheme="minorHAnsi"/>
                  <w:sz w:val="20"/>
                  <w:szCs w:val="20"/>
                </w:rPr>
                <w:t>ggb0721@gmail.com</w:t>
              </w:r>
            </w:hyperlink>
            <w:r w:rsidR="006419F7" w:rsidRPr="00915745">
              <w:rPr>
                <w:rFonts w:asciiTheme="minorHAnsi" w:hAnsiTheme="minorHAnsi" w:cstheme="minorHAnsi"/>
                <w:sz w:val="20"/>
                <w:szCs w:val="20"/>
              </w:rPr>
              <w:t xml:space="preserve"> </w:t>
            </w:r>
          </w:p>
        </w:tc>
        <w:tc>
          <w:tcPr>
            <w:tcW w:w="1685" w:type="dxa"/>
            <w:shd w:val="clear" w:color="auto" w:fill="auto"/>
          </w:tcPr>
          <w:p w14:paraId="6EDB03F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574-850-7693</w:t>
            </w:r>
          </w:p>
        </w:tc>
      </w:tr>
      <w:tr w:rsidR="006419F7" w:rsidRPr="00915745" w14:paraId="3528D88C" w14:textId="77777777" w:rsidTr="00D51A36">
        <w:trPr>
          <w:trHeight w:val="277"/>
        </w:trPr>
        <w:tc>
          <w:tcPr>
            <w:tcW w:w="1908" w:type="dxa"/>
            <w:tcBorders>
              <w:bottom w:val="single" w:sz="4" w:space="0" w:color="auto"/>
            </w:tcBorders>
            <w:shd w:val="clear" w:color="auto" w:fill="auto"/>
          </w:tcPr>
          <w:p w14:paraId="34A872F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3330" w:type="dxa"/>
            <w:tcBorders>
              <w:bottom w:val="single" w:sz="4" w:space="0" w:color="auto"/>
            </w:tcBorders>
            <w:shd w:val="clear" w:color="auto" w:fill="auto"/>
          </w:tcPr>
          <w:p w14:paraId="3D4E871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Planning Chief</w:t>
            </w:r>
          </w:p>
        </w:tc>
        <w:tc>
          <w:tcPr>
            <w:tcW w:w="2790" w:type="dxa"/>
            <w:tcBorders>
              <w:bottom w:val="single" w:sz="4" w:space="0" w:color="auto"/>
            </w:tcBorders>
            <w:shd w:val="clear" w:color="auto" w:fill="auto"/>
          </w:tcPr>
          <w:p w14:paraId="08A0E9F4" w14:textId="77777777" w:rsidR="006419F7" w:rsidRPr="00915745" w:rsidRDefault="00000000" w:rsidP="00D51A36">
            <w:pPr>
              <w:rPr>
                <w:rFonts w:asciiTheme="minorHAnsi" w:hAnsiTheme="minorHAnsi" w:cstheme="minorHAnsi"/>
                <w:sz w:val="20"/>
                <w:szCs w:val="20"/>
              </w:rPr>
            </w:pPr>
            <w:hyperlink r:id="rId32" w:history="1">
              <w:r w:rsidR="006419F7" w:rsidRPr="00915745">
                <w:rPr>
                  <w:rStyle w:val="Hyperlink"/>
                  <w:rFonts w:asciiTheme="minorHAnsi" w:hAnsiTheme="minorHAnsi" w:cstheme="minorHAnsi"/>
                  <w:sz w:val="20"/>
                  <w:szCs w:val="20"/>
                </w:rPr>
                <w:t>jtobey@indianadistrict2.com</w:t>
              </w:r>
            </w:hyperlink>
          </w:p>
        </w:tc>
        <w:tc>
          <w:tcPr>
            <w:tcW w:w="1685" w:type="dxa"/>
            <w:tcBorders>
              <w:bottom w:val="single" w:sz="4" w:space="0" w:color="auto"/>
            </w:tcBorders>
            <w:shd w:val="clear" w:color="auto" w:fill="auto"/>
          </w:tcPr>
          <w:p w14:paraId="203BE765"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574-238-0144</w:t>
            </w:r>
          </w:p>
        </w:tc>
      </w:tr>
    </w:tbl>
    <w:p w14:paraId="7B0837F1" w14:textId="77777777" w:rsidR="006419F7" w:rsidRPr="002817DF" w:rsidRDefault="006419F7" w:rsidP="006419F7">
      <w:pPr>
        <w:rPr>
          <w:sz w:val="18"/>
          <w:szCs w:val="18"/>
        </w:rPr>
      </w:pPr>
    </w:p>
    <w:p w14:paraId="0BFE1470" w14:textId="77777777" w:rsidR="006419F7" w:rsidRPr="00C443DA" w:rsidRDefault="006419F7" w:rsidP="00C443DA">
      <w:pPr>
        <w:rPr>
          <w:rFonts w:asciiTheme="minorHAnsi" w:hAnsiTheme="minorHAnsi" w:cstheme="minorHAnsi"/>
          <w:sz w:val="20"/>
          <w:szCs w:val="20"/>
        </w:rPr>
      </w:pPr>
    </w:p>
    <w:sectPr w:rsidR="006419F7" w:rsidRPr="00C443DA">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44EE" w14:textId="77777777" w:rsidR="00B177DA" w:rsidRDefault="00B177DA" w:rsidP="00FC7C19">
      <w:r>
        <w:separator/>
      </w:r>
    </w:p>
  </w:endnote>
  <w:endnote w:type="continuationSeparator" w:id="0">
    <w:p w14:paraId="2271B2CD" w14:textId="77777777" w:rsidR="00B177DA" w:rsidRDefault="00B177DA" w:rsidP="00FC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109238"/>
      <w:docPartObj>
        <w:docPartGallery w:val="Page Numbers (Bottom of Page)"/>
        <w:docPartUnique/>
      </w:docPartObj>
    </w:sdtPr>
    <w:sdtEndPr>
      <w:rPr>
        <w:noProof/>
      </w:rPr>
    </w:sdtEndPr>
    <w:sdtContent>
      <w:p w14:paraId="6C66382A" w14:textId="455A6F64" w:rsidR="00830A0C" w:rsidRDefault="00830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BE8C2E" w14:textId="77777777" w:rsidR="00830A0C" w:rsidRDefault="0083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A4D0" w14:textId="77777777" w:rsidR="00B177DA" w:rsidRDefault="00B177DA" w:rsidP="00FC7C19">
      <w:r>
        <w:separator/>
      </w:r>
    </w:p>
  </w:footnote>
  <w:footnote w:type="continuationSeparator" w:id="0">
    <w:p w14:paraId="5F45F30F" w14:textId="77777777" w:rsidR="00B177DA" w:rsidRDefault="00B177DA" w:rsidP="00FC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04AE" w14:textId="379BB29B"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545D0E4F" wp14:editId="3B9E0111">
              <wp:simplePos x="0" y="0"/>
              <wp:positionH relativeFrom="column">
                <wp:posOffset>-401320</wp:posOffset>
              </wp:positionH>
              <wp:positionV relativeFrom="paragraph">
                <wp:posOffset>3810</wp:posOffset>
              </wp:positionV>
              <wp:extent cx="897890" cy="910590"/>
              <wp:effectExtent l="0" t="3810" r="0" b="0"/>
              <wp:wrapNone/>
              <wp:docPr id="1164339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F80D9" w14:textId="1693A99A" w:rsidR="00FC7C19" w:rsidRDefault="00FC7C19" w:rsidP="00FC7C19">
                          <w:bookmarkStart w:id="2" w:name="_Hlk150243197"/>
                          <w:bookmarkStart w:id="3" w:name="_Hlk150243185"/>
                          <w:bookmarkEnd w:id="2"/>
                          <w:bookmarkEnd w:id="3"/>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45D0E4F" id="_x0000_t202" coordsize="21600,21600" o:spt="202" path="m,l,21600r21600,l21600,xe">
              <v:stroke joinstyle="miter"/>
              <v:path gradientshapeok="t" o:connecttype="rect"/>
            </v:shapetype>
            <v:shape id="Text Box 4" o:spid="_x0000_s1026" type="#_x0000_t202" style="position:absolute;left:0;text-align:left;margin-left:-31.6pt;margin-top:.3pt;width:70.7pt;height:7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" stroked="f">
              <v:textbox style="mso-fit-shape-to-text:t">
                <w:txbxContent>
                  <w:p w14:paraId="54CF80D9" w14:textId="1693A99A" w:rsidR="00FC7C19" w:rsidRDefault="00FC7C19" w:rsidP="00FC7C19">
                    <w:bookmarkStart w:id="4" w:name="_Hlk150243197"/>
                    <w:bookmarkStart w:id="5" w:name="_Hlk150243185"/>
                    <w:bookmarkEnd w:id="4"/>
                    <w:bookmarkEnd w:id="5"/>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Indiana District 2</w:t>
    </w:r>
  </w:p>
  <w:p w14:paraId="44E86E16" w14:textId="2956D447"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60288" behindDoc="0" locked="0" layoutInCell="1" allowOverlap="1" wp14:anchorId="10FAE0D7" wp14:editId="5A3B2066">
              <wp:simplePos x="0" y="0"/>
              <wp:positionH relativeFrom="column">
                <wp:posOffset>5163820</wp:posOffset>
              </wp:positionH>
              <wp:positionV relativeFrom="paragraph">
                <wp:posOffset>-252095</wp:posOffset>
              </wp:positionV>
              <wp:extent cx="1223010" cy="701675"/>
              <wp:effectExtent l="1270" t="0" r="4445" b="0"/>
              <wp:wrapNone/>
              <wp:docPr id="1110559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0FAE0D7" id="Text Box 2" o:spid="_x0000_s1027" type="#_x0000_t202" style="position:absolute;left:0;text-align:left;margin-left:406.6pt;margin-top:-19.85pt;width:96.3pt;height:5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" stroked="f">
              <v:textbox style="mso-fit-shape-to-text:t">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Health Care Coalition (HCC)</w:t>
    </w:r>
  </w:p>
  <w:p w14:paraId="00653608" w14:textId="2477B5AD" w:rsidR="00FC7C19" w:rsidRDefault="00000000" w:rsidP="00FC7C19">
    <w:pPr>
      <w:pStyle w:val="Header"/>
      <w:jc w:val="center"/>
    </w:pPr>
    <w:hyperlink r:id="rId3" w:history="1">
      <w:r w:rsidR="00830A0C" w:rsidRPr="00E33C63">
        <w:rPr>
          <w:rStyle w:val="Hyperlink"/>
        </w:rPr>
        <w:t>https://www.indianadistrict2.com</w:t>
      </w:r>
    </w:hyperlink>
  </w:p>
  <w:p w14:paraId="38D39D2A" w14:textId="77777777" w:rsidR="00FC7C19" w:rsidRPr="00FC7C19" w:rsidRDefault="00FC7C19" w:rsidP="00FC7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7ED"/>
    <w:multiLevelType w:val="hybridMultilevel"/>
    <w:tmpl w:val="29B8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3FD8"/>
    <w:multiLevelType w:val="hybridMultilevel"/>
    <w:tmpl w:val="23CEDC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030652"/>
    <w:multiLevelType w:val="hybridMultilevel"/>
    <w:tmpl w:val="32D0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64C22"/>
    <w:multiLevelType w:val="hybridMultilevel"/>
    <w:tmpl w:val="FCCA6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DF6E03"/>
    <w:multiLevelType w:val="hybridMultilevel"/>
    <w:tmpl w:val="5844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D4ECE"/>
    <w:multiLevelType w:val="hybridMultilevel"/>
    <w:tmpl w:val="9134F4D8"/>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ind w:left="2880" w:hanging="360"/>
      </w:pPr>
      <w:rPr>
        <w:rFonts w:ascii="Symbol" w:hAnsi="Symbol" w:hint="default"/>
        <w:b/>
      </w:rPr>
    </w:lvl>
    <w:lvl w:ilvl="4" w:tplc="04090001">
      <w:start w:val="1"/>
      <w:numFmt w:val="bullet"/>
      <w:lvlText w:val=""/>
      <w:lvlJc w:val="left"/>
      <w:pPr>
        <w:ind w:left="3600" w:hanging="360"/>
      </w:pPr>
      <w:rPr>
        <w:rFonts w:ascii="Symbol" w:hAnsi="Symbol" w:hint="default"/>
      </w:rPr>
    </w:lvl>
    <w:lvl w:ilvl="5" w:tplc="D2440D10">
      <w:numFmt w:val="bullet"/>
      <w:lvlText w:val="-"/>
      <w:lvlJc w:val="left"/>
      <w:pPr>
        <w:tabs>
          <w:tab w:val="num" w:pos="4500"/>
        </w:tabs>
        <w:ind w:left="4500" w:hanging="360"/>
      </w:pPr>
      <w:rPr>
        <w:rFonts w:ascii="Comic Sans MS" w:eastAsia="Times New Roman" w:hAnsi="Comic Sans MS"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363EA8"/>
    <w:multiLevelType w:val="hybridMultilevel"/>
    <w:tmpl w:val="E53C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51E33"/>
    <w:multiLevelType w:val="hybridMultilevel"/>
    <w:tmpl w:val="8D8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01F74"/>
    <w:multiLevelType w:val="hybridMultilevel"/>
    <w:tmpl w:val="992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86D11"/>
    <w:multiLevelType w:val="hybridMultilevel"/>
    <w:tmpl w:val="F58A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7598E"/>
    <w:multiLevelType w:val="hybridMultilevel"/>
    <w:tmpl w:val="B3381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A556E"/>
    <w:multiLevelType w:val="hybridMultilevel"/>
    <w:tmpl w:val="340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80B6F"/>
    <w:multiLevelType w:val="hybridMultilevel"/>
    <w:tmpl w:val="F0C8CB70"/>
    <w:lvl w:ilvl="0" w:tplc="5DB43736">
      <w:start w:val="1"/>
      <w:numFmt w:val="bullet"/>
      <w:lvlText w:val=""/>
      <w:lvlJc w:val="left"/>
      <w:pPr>
        <w:ind w:left="720" w:hanging="360"/>
      </w:pPr>
      <w:rPr>
        <w:rFonts w:ascii="Symbol" w:hAnsi="Symbol" w:hint="default"/>
      </w:rPr>
    </w:lvl>
    <w:lvl w:ilvl="1" w:tplc="5DB43736">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9017379">
    <w:abstractNumId w:val="9"/>
  </w:num>
  <w:num w:numId="2" w16cid:durableId="282346620">
    <w:abstractNumId w:val="0"/>
  </w:num>
  <w:num w:numId="3" w16cid:durableId="689600378">
    <w:abstractNumId w:val="7"/>
  </w:num>
  <w:num w:numId="4" w16cid:durableId="928855436">
    <w:abstractNumId w:val="1"/>
  </w:num>
  <w:num w:numId="5" w16cid:durableId="1940603679">
    <w:abstractNumId w:val="6"/>
  </w:num>
  <w:num w:numId="6" w16cid:durableId="1470127062">
    <w:abstractNumId w:val="11"/>
  </w:num>
  <w:num w:numId="7" w16cid:durableId="915474246">
    <w:abstractNumId w:val="4"/>
  </w:num>
  <w:num w:numId="8" w16cid:durableId="1746414635">
    <w:abstractNumId w:val="2"/>
  </w:num>
  <w:num w:numId="9" w16cid:durableId="381251833">
    <w:abstractNumId w:val="8"/>
  </w:num>
  <w:num w:numId="10" w16cid:durableId="1627813601">
    <w:abstractNumId w:val="10"/>
  </w:num>
  <w:num w:numId="11" w16cid:durableId="116801210">
    <w:abstractNumId w:val="5"/>
  </w:num>
  <w:num w:numId="12" w16cid:durableId="1366711501">
    <w:abstractNumId w:val="12"/>
  </w:num>
  <w:num w:numId="13" w16cid:durableId="1136798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9"/>
    <w:rsid w:val="000C6BFB"/>
    <w:rsid w:val="00126618"/>
    <w:rsid w:val="00167E88"/>
    <w:rsid w:val="00170407"/>
    <w:rsid w:val="001C1FAE"/>
    <w:rsid w:val="00273E48"/>
    <w:rsid w:val="002A7FF6"/>
    <w:rsid w:val="002B30D9"/>
    <w:rsid w:val="003053BB"/>
    <w:rsid w:val="003810CB"/>
    <w:rsid w:val="00527A56"/>
    <w:rsid w:val="006419F7"/>
    <w:rsid w:val="0065795A"/>
    <w:rsid w:val="006A4F22"/>
    <w:rsid w:val="008078C0"/>
    <w:rsid w:val="00830A0C"/>
    <w:rsid w:val="008773F4"/>
    <w:rsid w:val="00903508"/>
    <w:rsid w:val="0091424A"/>
    <w:rsid w:val="00914A5D"/>
    <w:rsid w:val="00915745"/>
    <w:rsid w:val="00967305"/>
    <w:rsid w:val="009C1F41"/>
    <w:rsid w:val="009C4B0B"/>
    <w:rsid w:val="00AE0A7F"/>
    <w:rsid w:val="00B177DA"/>
    <w:rsid w:val="00BB3660"/>
    <w:rsid w:val="00BD61B5"/>
    <w:rsid w:val="00BF4854"/>
    <w:rsid w:val="00C443DA"/>
    <w:rsid w:val="00C854F5"/>
    <w:rsid w:val="00CE63EF"/>
    <w:rsid w:val="00F12425"/>
    <w:rsid w:val="00F17927"/>
    <w:rsid w:val="00FC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F499"/>
  <w15:chartTrackingRefBased/>
  <w15:docId w15:val="{2FF63CF9-E223-4E46-9B0F-936E45F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C19"/>
    <w:pPr>
      <w:tabs>
        <w:tab w:val="center" w:pos="4680"/>
        <w:tab w:val="right" w:pos="9360"/>
      </w:tabs>
    </w:pPr>
  </w:style>
  <w:style w:type="character" w:customStyle="1" w:styleId="HeaderChar">
    <w:name w:val="Header Char"/>
    <w:basedOn w:val="DefaultParagraphFont"/>
    <w:link w:val="Header"/>
    <w:uiPriority w:val="99"/>
    <w:rsid w:val="00FC7C19"/>
  </w:style>
  <w:style w:type="paragraph" w:styleId="Footer">
    <w:name w:val="footer"/>
    <w:basedOn w:val="Normal"/>
    <w:link w:val="FooterChar"/>
    <w:uiPriority w:val="99"/>
    <w:unhideWhenUsed/>
    <w:rsid w:val="00FC7C19"/>
    <w:pPr>
      <w:tabs>
        <w:tab w:val="center" w:pos="4680"/>
        <w:tab w:val="right" w:pos="9360"/>
      </w:tabs>
    </w:pPr>
  </w:style>
  <w:style w:type="character" w:customStyle="1" w:styleId="FooterChar">
    <w:name w:val="Footer Char"/>
    <w:basedOn w:val="DefaultParagraphFont"/>
    <w:link w:val="Footer"/>
    <w:uiPriority w:val="99"/>
    <w:rsid w:val="00FC7C19"/>
  </w:style>
  <w:style w:type="character" w:styleId="Hyperlink">
    <w:name w:val="Hyperlink"/>
    <w:rsid w:val="00FC7C19"/>
    <w:rPr>
      <w:color w:val="0000FF"/>
      <w:u w:val="single"/>
    </w:rPr>
  </w:style>
  <w:style w:type="paragraph" w:styleId="ListParagraph">
    <w:name w:val="List Paragraph"/>
    <w:basedOn w:val="Normal"/>
    <w:uiPriority w:val="34"/>
    <w:qFormat/>
    <w:rsid w:val="00FC7C19"/>
    <w:pPr>
      <w:ind w:left="720"/>
      <w:contextualSpacing/>
    </w:pPr>
  </w:style>
  <w:style w:type="character" w:styleId="UnresolvedMention">
    <w:name w:val="Unresolved Mention"/>
    <w:basedOn w:val="DefaultParagraphFont"/>
    <w:uiPriority w:val="99"/>
    <w:semiHidden/>
    <w:unhideWhenUsed/>
    <w:rsid w:val="002B30D9"/>
    <w:rPr>
      <w:color w:val="605E5C"/>
      <w:shd w:val="clear" w:color="auto" w:fill="E1DFDD"/>
    </w:rPr>
  </w:style>
  <w:style w:type="character" w:customStyle="1" w:styleId="ui-provider">
    <w:name w:val="ui-provider"/>
    <w:basedOn w:val="DefaultParagraphFont"/>
    <w:rsid w:val="00BD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Spencer@elkhartcounty.com" TargetMode="External"/><Relationship Id="rId18" Type="http://schemas.openxmlformats.org/officeDocument/2006/relationships/hyperlink" Target="mailto:kshuter@kcgov.com" TargetMode="External"/><Relationship Id="rId26" Type="http://schemas.openxmlformats.org/officeDocument/2006/relationships/hyperlink" Target="mailto:hrose1@health.in.gov" TargetMode="External"/><Relationship Id="rId3" Type="http://schemas.openxmlformats.org/officeDocument/2006/relationships/settings" Target="settings.xml"/><Relationship Id="rId21" Type="http://schemas.openxmlformats.org/officeDocument/2006/relationships/hyperlink" Target="mailto:v.chessor@co.starke.in.us" TargetMode="External"/><Relationship Id="rId34" Type="http://schemas.openxmlformats.org/officeDocument/2006/relationships/footer" Target="footer1.xml"/><Relationship Id="rId7" Type="http://schemas.openxmlformats.org/officeDocument/2006/relationships/hyperlink" Target="http://www.indianadistrict2.com" TargetMode="External"/><Relationship Id="rId12" Type="http://schemas.openxmlformats.org/officeDocument/2006/relationships/hyperlink" Target="mailto:jshook@elkhartcounty.com" TargetMode="External"/><Relationship Id="rId17" Type="http://schemas.openxmlformats.org/officeDocument/2006/relationships/hyperlink" Target="mailto:jtobey@elkhartcounty.com" TargetMode="External"/><Relationship Id="rId25" Type="http://schemas.openxmlformats.org/officeDocument/2006/relationships/hyperlink" Target="mailto:tclary@dhs.in.gov"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911admin@co.fulton.in.us" TargetMode="External"/><Relationship Id="rId20" Type="http://schemas.openxmlformats.org/officeDocument/2006/relationships/hyperlink" Target="mailto:pulaskiema@pulaskicounty.in.gov" TargetMode="External"/><Relationship Id="rId29" Type="http://schemas.openxmlformats.org/officeDocument/2006/relationships/hyperlink" Target="mailto:eleximcg@indianadistrict2.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oyle@lhn.net" TargetMode="External"/><Relationship Id="rId24" Type="http://schemas.openxmlformats.org/officeDocument/2006/relationships/hyperlink" Target="mailto:dfarmwald@health.in.gov" TargetMode="External"/><Relationship Id="rId32" Type="http://schemas.openxmlformats.org/officeDocument/2006/relationships/hyperlink" Target="mailto:jtobey@indianadistrict2.com" TargetMode="External"/><Relationship Id="rId5" Type="http://schemas.openxmlformats.org/officeDocument/2006/relationships/footnotes" Target="footnotes.xml"/><Relationship Id="rId15" Type="http://schemas.openxmlformats.org/officeDocument/2006/relationships/hyperlink" Target="mailto:abolinger@warsaw.in.gov" TargetMode="External"/><Relationship Id="rId23" Type="http://schemas.openxmlformats.org/officeDocument/2006/relationships/hyperlink" Target="mailto:msuperczynski@health.in.gov" TargetMode="External"/><Relationship Id="rId28" Type="http://schemas.openxmlformats.org/officeDocument/2006/relationships/hyperlink" Target="mailto:ABluhm@dhs.in.gov" TargetMode="External"/><Relationship Id="rId36" Type="http://schemas.openxmlformats.org/officeDocument/2006/relationships/theme" Target="theme/theme1.xml"/><Relationship Id="rId10" Type="http://schemas.openxmlformats.org/officeDocument/2006/relationships/hyperlink" Target="mailto:mphilson@beaconhealthsystem.org" TargetMode="External"/><Relationship Id="rId19" Type="http://schemas.openxmlformats.org/officeDocument/2006/relationships/hyperlink" Target="mailto:ema@co.marshall.in.us" TargetMode="External"/><Relationship Id="rId31" Type="http://schemas.openxmlformats.org/officeDocument/2006/relationships/hyperlink" Target="mailto:ggb0721@gmail.com" TargetMode="External"/><Relationship Id="rId4" Type="http://schemas.openxmlformats.org/officeDocument/2006/relationships/webSettings" Target="webSettings.xml"/><Relationship Id="rId9" Type="http://schemas.openxmlformats.org/officeDocument/2006/relationships/hyperlink" Target="mailto:dmcguire@goshenhealth.com" TargetMode="External"/><Relationship Id="rId14" Type="http://schemas.openxmlformats.org/officeDocument/2006/relationships/hyperlink" Target="mailto:kbrown@osmc.com" TargetMode="External"/><Relationship Id="rId22" Type="http://schemas.openxmlformats.org/officeDocument/2006/relationships/hyperlink" Target="mailto:Akirsits@sjcindiana.com" TargetMode="External"/><Relationship Id="rId27" Type="http://schemas.openxmlformats.org/officeDocument/2006/relationships/hyperlink" Target="mailto:DuDrake@dhs.IN.gov" TargetMode="External"/><Relationship Id="rId30" Type="http://schemas.openxmlformats.org/officeDocument/2006/relationships/hyperlink" Target="mailto:rfinke@indianadistrict2.com"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www.indianadistrict2.com"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6</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Buchanan</dc:creator>
  <cp:keywords/>
  <dc:description/>
  <cp:lastModifiedBy>Renell Finke</cp:lastModifiedBy>
  <cp:revision>11</cp:revision>
  <dcterms:created xsi:type="dcterms:W3CDTF">2023-11-09T03:21:00Z</dcterms:created>
  <dcterms:modified xsi:type="dcterms:W3CDTF">2023-11-09T19:11:00Z</dcterms:modified>
</cp:coreProperties>
</file>